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Requirements Document Final</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11/7/2025</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Team Name: </w:t>
      </w:r>
      <w:r w:rsidDel="00000000" w:rsidR="00000000" w:rsidRPr="00000000">
        <w:rPr>
          <w:rFonts w:ascii="Times New Roman" w:cs="Times New Roman" w:eastAsia="Times New Roman" w:hAnsi="Times New Roman"/>
          <w:sz w:val="24"/>
          <w:szCs w:val="24"/>
          <w:rtl w:val="0"/>
        </w:rPr>
        <w:t xml:space="preserve">Evergreen Systems</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Project Sponsor: </w:t>
      </w:r>
      <w:r w:rsidDel="00000000" w:rsidR="00000000" w:rsidRPr="00000000">
        <w:rPr>
          <w:rFonts w:ascii="Times New Roman" w:cs="Times New Roman" w:eastAsia="Times New Roman" w:hAnsi="Times New Roman"/>
          <w:sz w:val="24"/>
          <w:szCs w:val="24"/>
          <w:rtl w:val="0"/>
        </w:rPr>
        <w:t xml:space="preserve">Kyle Montgomery</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Faculty Mentor: </w:t>
      </w:r>
      <w:r w:rsidDel="00000000" w:rsidR="00000000" w:rsidRPr="00000000">
        <w:rPr>
          <w:rFonts w:ascii="Times New Roman" w:cs="Times New Roman" w:eastAsia="Times New Roman" w:hAnsi="Times New Roman"/>
          <w:sz w:val="24"/>
          <w:szCs w:val="24"/>
          <w:rtl w:val="0"/>
        </w:rPr>
        <w:t xml:space="preserve">Dr. Ana Paula Chaves</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Team Members: </w:t>
      </w:r>
      <w:r w:rsidDel="00000000" w:rsidR="00000000" w:rsidRPr="00000000">
        <w:rPr>
          <w:rtl w:val="0"/>
        </w:rPr>
      </w:r>
    </w:p>
    <w:p w:rsidR="00000000" w:rsidDel="00000000" w:rsidP="00000000" w:rsidRDefault="00000000" w:rsidRPr="00000000" w14:paraId="00000008">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 Lead) </w:t>
      </w:r>
      <w:r w:rsidDel="00000000" w:rsidR="00000000" w:rsidRPr="00000000">
        <w:rPr>
          <w:rFonts w:ascii="Times New Roman" w:cs="Times New Roman" w:eastAsia="Times New Roman" w:hAnsi="Times New Roman"/>
          <w:color w:val="333333"/>
          <w:sz w:val="24"/>
          <w:szCs w:val="24"/>
          <w:highlight w:val="white"/>
          <w:rtl w:val="0"/>
        </w:rPr>
        <w:t xml:space="preserve">Asher Romanenghi</w:t>
      </w:r>
      <w:r w:rsidDel="00000000" w:rsidR="00000000" w:rsidRPr="00000000">
        <w:rPr>
          <w:rtl w:val="0"/>
        </w:rPr>
      </w:r>
    </w:p>
    <w:p w:rsidR="00000000" w:rsidDel="00000000" w:rsidP="00000000" w:rsidRDefault="00000000" w:rsidRPr="00000000" w14:paraId="00000009">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Johnson</w:t>
      </w:r>
    </w:p>
    <w:p w:rsidR="00000000" w:rsidDel="00000000" w:rsidP="00000000" w:rsidRDefault="00000000" w:rsidRPr="00000000" w14:paraId="0000000A">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Tyler Sturm</w:t>
      </w:r>
    </w:p>
    <w:p w:rsidR="00000000" w:rsidDel="00000000" w:rsidP="00000000" w:rsidRDefault="00000000" w:rsidRPr="00000000" w14:paraId="0000000B">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Melvin Agram</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1295400</wp:posOffset>
            </wp:positionH>
            <wp:positionV relativeFrom="paragraph">
              <wp:posOffset>275183</wp:posOffset>
            </wp:positionV>
            <wp:extent cx="3352800" cy="2721429"/>
            <wp:effectExtent b="0" l="0" r="0" t="0"/>
            <wp:wrapNone/>
            <wp:docPr id="1" name="image1.png"/>
            <a:graphic>
              <a:graphicData uri="http://schemas.openxmlformats.org/drawingml/2006/picture">
                <pic:pic>
                  <pic:nvPicPr>
                    <pic:cNvPr id="0" name="image1.png"/>
                    <pic:cNvPicPr preferRelativeResize="0"/>
                  </pic:nvPicPr>
                  <pic:blipFill>
                    <a:blip r:embed="rId6"/>
                    <a:srcRect b="12418" l="0" r="0" t="6337"/>
                    <a:stretch>
                      <a:fillRect/>
                    </a:stretch>
                  </pic:blipFill>
                  <pic:spPr>
                    <a:xfrm>
                      <a:off x="0" y="0"/>
                      <a:ext cx="3352800" cy="2721429"/>
                    </a:xfrm>
                    <a:prstGeom prst="rect"/>
                    <a:ln/>
                  </pic:spPr>
                </pic:pic>
              </a:graphicData>
            </a:graphic>
          </wp:anchor>
        </w:drawing>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Overview:</w:t>
      </w:r>
      <w:r w:rsidDel="00000000" w:rsidR="00000000" w:rsidRPr="00000000">
        <w:rPr>
          <w:rFonts w:ascii="Times New Roman" w:cs="Times New Roman" w:eastAsia="Times New Roman" w:hAnsi="Times New Roman"/>
          <w:sz w:val="24"/>
          <w:szCs w:val="24"/>
          <w:rtl w:val="0"/>
        </w:rPr>
        <w:t xml:space="preserve"> This Requirements Specification document defines the agreed upon features, constraints and expectations for the Generous Capstone project. It outlines the project background, problem and proposed solution followed by detailed functional and nonfunctional requirements, potential risks and the project plan. </w:t>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Accepted as baseline requirements for the project:</w:t>
      </w:r>
    </w:p>
    <w:p w:rsidR="00000000" w:rsidDel="00000000" w:rsidP="00000000" w:rsidRDefault="00000000" w:rsidRPr="00000000" w14:paraId="00000021">
      <w:pPr>
        <w:rPr>
          <w:rFonts w:ascii="Times New Roman" w:cs="Times New Roman" w:eastAsia="Times New Roman" w:hAnsi="Times New Roman"/>
          <w:i w:val="1"/>
          <w:iCs w:val="1"/>
          <w:sz w:val="24"/>
          <w:szCs w:val="24"/>
        </w:rPr>
      </w:pPr>
      <w:r w:rsidDel="00000000" w:rsidR="00000000" w:rsidRPr="00000000">
        <w:rPr>
          <w:rtl w:val="0"/>
        </w:rPr>
      </w:r>
    </w:p>
    <w:tbl>
      <w:tblPr>
        <w:tblStyle w:val="Table1"/>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875"/>
        <w:gridCol w:w="4620"/>
        <w:gridCol w:w="825"/>
        <w:gridCol w:w="2040"/>
        <w:tblGridChange w:id="0">
          <w:tblGrid>
            <w:gridCol w:w="1875"/>
            <w:gridCol w:w="4620"/>
            <w:gridCol w:w="825"/>
            <w:gridCol w:w="2040"/>
          </w:tblGrid>
        </w:tblGridChange>
      </w:tblGrid>
      <w:tr>
        <w:trPr>
          <w:cantSplit w:val="0"/>
          <w:trHeight w:val="42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Client Signature:</w:t>
            </w:r>
          </w:p>
        </w:tc>
        <w:tc>
          <w:tcPr>
            <w:tcBorders>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Kyle Montgomery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11/26/2025</w:t>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2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 Signature:</w:t>
            </w:r>
          </w:p>
        </w:tc>
        <w:tc>
          <w:tcPr>
            <w:tcBorders>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Asher Romanenghi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11/26/2025</w:t>
            </w:r>
          </w:p>
        </w:tc>
      </w:tr>
    </w:tbl>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Table of Contents</w:t>
      </w:r>
    </w:p>
    <w:p w:rsidR="00000000" w:rsidDel="00000000" w:rsidP="00000000" w:rsidRDefault="00000000" w:rsidRPr="00000000" w14:paraId="0000003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Introduction……………………………………………………………………………………..3</w:t>
      </w:r>
    </w:p>
    <w:p w:rsidR="00000000" w:rsidDel="00000000" w:rsidP="00000000" w:rsidRDefault="00000000" w:rsidRPr="00000000" w14:paraId="0000003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Problem Statement...……………………………………………………………………………4</w:t>
      </w:r>
    </w:p>
    <w:p w:rsidR="00000000" w:rsidDel="00000000" w:rsidP="00000000" w:rsidRDefault="00000000" w:rsidRPr="00000000" w14:paraId="0000003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Solution Vision……….…………………………………………………………………………5</w:t>
      </w:r>
    </w:p>
    <w:p w:rsidR="00000000" w:rsidDel="00000000" w:rsidP="00000000" w:rsidRDefault="00000000" w:rsidRPr="00000000" w14:paraId="0000003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Project Requirements…………………………………………………………………………...6</w:t>
        <w:br w:type="textWrapping"/>
        <w:t xml:space="preserve">  4.1 Functional Requirements...………………………………………………………………...6</w:t>
        <w:br w:type="textWrapping"/>
        <w:t xml:space="preserve">  4.2 Non-Functional Requirements……………………………………………………………10</w:t>
        <w:br w:type="textWrapping"/>
        <w:t xml:space="preserve">  4.3 Environmental Requirements.…………………………………………………………….10</w:t>
        <w:br w:type="textWrapping"/>
        <w:t xml:space="preserve">  4.4 Functional Requirement Traceability Table………………………………………………11</w:t>
      </w:r>
    </w:p>
    <w:p w:rsidR="00000000" w:rsidDel="00000000" w:rsidP="00000000" w:rsidRDefault="00000000" w:rsidRPr="00000000" w14:paraId="0000003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Potential Risk………………………………………………………………………………….13</w:t>
      </w:r>
    </w:p>
    <w:p w:rsidR="00000000" w:rsidDel="00000000" w:rsidP="00000000" w:rsidRDefault="00000000" w:rsidRPr="00000000" w14:paraId="0000003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Project Plan………………………………………………………………………………..…..14</w:t>
        <w:br w:type="textWrapping"/>
        <w:t xml:space="preserve">  6.1 Milestones...………………………………………………………………………………14</w:t>
      </w:r>
    </w:p>
    <w:p w:rsidR="00000000" w:rsidDel="00000000" w:rsidP="00000000" w:rsidRDefault="00000000" w:rsidRPr="00000000" w14:paraId="0000003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Conclusion…………………………………………………………………………………….17</w:t>
      </w:r>
    </w:p>
    <w:p w:rsidR="00000000" w:rsidDel="00000000" w:rsidP="00000000" w:rsidRDefault="00000000" w:rsidRPr="00000000" w14:paraId="00000038">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numPr>
          <w:ilvl w:val="0"/>
          <w:numId w:val="3"/>
        </w:numPr>
        <w:ind w:left="720" w:hanging="360"/>
        <w:rPr>
          <w:rFonts w:ascii="Times New Roman" w:cs="Times New Roman" w:eastAsia="Times New Roman" w:hAnsi="Times New Roman"/>
          <w:b w:val="1"/>
          <w:bCs w:val="1"/>
          <w:sz w:val="36"/>
          <w:szCs w:val="36"/>
          <w:u w:val="none"/>
        </w:rPr>
      </w:pPr>
      <w:r w:rsidDel="00000000" w:rsidR="00000000" w:rsidRPr="00000000">
        <w:rPr>
          <w:rFonts w:ascii="Times New Roman" w:cs="Times New Roman" w:eastAsia="Times New Roman" w:hAnsi="Times New Roman"/>
          <w:b w:val="1"/>
          <w:bCs w:val="1"/>
          <w:sz w:val="36"/>
          <w:szCs w:val="36"/>
          <w:rtl w:val="0"/>
        </w:rPr>
        <w:t xml:space="preserve">Introduction</w:t>
      </w:r>
    </w:p>
    <w:p w:rsidR="00000000" w:rsidDel="00000000" w:rsidP="00000000" w:rsidRDefault="00000000" w:rsidRPr="00000000" w14:paraId="00000048">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gift-giving industry is a massive and continually evolving segment of ecommerce, valued at over $150 billion annually in the United States alone. Despite its scale, the process of connecting gift buyers, brands, and fulfillment partners remains fragmented. Merchants often rely on multiple sales platforms to reach customers, leading to data inconsistencies and time-consuming manual catalog management. As consumers expect increasingly personalized and frictionless shopping experiences, efficient integration between retailers and digital marketplaces has become essential.</w:t>
      </w:r>
    </w:p>
    <w:p w:rsidR="00000000" w:rsidDel="00000000" w:rsidP="00000000" w:rsidRDefault="00000000" w:rsidRPr="00000000" w14:paraId="00000049">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Generous, Inc.</w:t>
      </w:r>
      <w:r w:rsidDel="00000000" w:rsidR="00000000" w:rsidRPr="00000000">
        <w:rPr>
          <w:rFonts w:ascii="Times New Roman" w:cs="Times New Roman" w:eastAsia="Times New Roman" w:hAnsi="Times New Roman"/>
          <w:sz w:val="24"/>
          <w:szCs w:val="24"/>
          <w:rtl w:val="0"/>
        </w:rPr>
        <w:t xml:space="preserve"> is a Flagstaff-based startup working to revolutionize digital gifting through its “chat-to-gift” model. The company’s platform enables consumers to send thoughtful gifts through conversational AI, streamlining product discovery and purchase. However, to maintain this unique customer experience, Generous relies on rapid onboarding of new brands and accurate catalog synchronization between diverse commerce systems. Currently, onboarding merchants who use Salesforce Commerce Cloud (SFCC) requires extensive manual formatting and API coordination, which slows down adoption and limits scalability.</w:t>
      </w:r>
    </w:p>
    <w:p w:rsidR="00000000" w:rsidDel="00000000" w:rsidP="00000000" w:rsidRDefault="00000000" w:rsidRPr="00000000" w14:paraId="0000004A">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address these challenges, </w:t>
      </w:r>
      <w:r w:rsidDel="00000000" w:rsidR="00000000" w:rsidRPr="00000000">
        <w:rPr>
          <w:rFonts w:ascii="Times New Roman" w:cs="Times New Roman" w:eastAsia="Times New Roman" w:hAnsi="Times New Roman"/>
          <w:sz w:val="24"/>
          <w:szCs w:val="24"/>
          <w:rtl w:val="0"/>
        </w:rPr>
        <w:t xml:space="preserve">Evergreen Systems</w:t>
      </w:r>
      <w:r w:rsidDel="00000000" w:rsidR="00000000" w:rsidRPr="00000000">
        <w:rPr>
          <w:rFonts w:ascii="Times New Roman" w:cs="Times New Roman" w:eastAsia="Times New Roman" w:hAnsi="Times New Roman"/>
          <w:sz w:val="24"/>
          <w:szCs w:val="24"/>
          <w:rtl w:val="0"/>
        </w:rPr>
        <w:t xml:space="preserve"> is developing a series of ecommerce platform integration apps that automates catalog ingestion and transformation into Generous’s unified data model. Instead of building a standalone web server, this project will deliver platform-specific connectors that allow SFCC, Shopify, and other platform merchants to connect directly with Generous’s platform. By simplifying catalog synchronization and eliminating redundant data conversion, this solution aims to reduce onboarding time, improve data accuracy, and establish a scalable model for future commerce integrations.</w:t>
      </w:r>
    </w:p>
    <w:p w:rsidR="00000000" w:rsidDel="00000000" w:rsidP="00000000" w:rsidRDefault="00000000" w:rsidRPr="00000000" w14:paraId="0000004B">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240" w:befor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numPr>
          <w:ilvl w:val="0"/>
          <w:numId w:val="3"/>
        </w:numPr>
        <w:spacing w:after="240" w:before="240" w:lineRule="auto"/>
        <w:ind w:left="720" w:hanging="360"/>
        <w:rPr>
          <w:rFonts w:ascii="Times New Roman" w:cs="Times New Roman" w:eastAsia="Times New Roman" w:hAnsi="Times New Roman"/>
          <w:b w:val="1"/>
          <w:bCs w:val="1"/>
          <w:sz w:val="36"/>
          <w:szCs w:val="36"/>
          <w:u w:val="none"/>
        </w:rPr>
      </w:pPr>
      <w:r w:rsidDel="00000000" w:rsidR="00000000" w:rsidRPr="00000000">
        <w:rPr>
          <w:rFonts w:ascii="Times New Roman" w:cs="Times New Roman" w:eastAsia="Times New Roman" w:hAnsi="Times New Roman"/>
          <w:b w:val="1"/>
          <w:bCs w:val="1"/>
          <w:sz w:val="36"/>
          <w:szCs w:val="36"/>
          <w:rtl w:val="0"/>
        </w:rPr>
        <w:t xml:space="preserve">Problem Statement</w:t>
      </w:r>
    </w:p>
    <w:p w:rsidR="00000000" w:rsidDel="00000000" w:rsidP="00000000" w:rsidRDefault="00000000" w:rsidRPr="00000000" w14:paraId="00000054">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Generous’s core business relies on ingesting accurate and up-to-date product catalogs from multiple retailers into its marketplace platform. Each merchant’s catalog contains critical information such as product names, SKUs, prices, images, and attributes, but these details are stored in different formats depending on the ecommerce platform and the merchant’s customized data model and taxonomy. This mismatch presents a major barrier to integration.</w:t>
      </w:r>
    </w:p>
    <w:p w:rsidR="00000000" w:rsidDel="00000000" w:rsidP="00000000" w:rsidRDefault="00000000" w:rsidRPr="00000000" w14:paraId="0000005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Generous’s onboarding process for SFCC merchants involves the following workflow:</w:t>
      </w:r>
    </w:p>
    <w:p w:rsidR="00000000" w:rsidDel="00000000" w:rsidP="00000000" w:rsidRDefault="00000000" w:rsidRPr="00000000" w14:paraId="00000056">
      <w:pPr>
        <w:numPr>
          <w:ilvl w:val="0"/>
          <w:numId w:val="7"/>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merchant exports their product catalog manually from SFCC.</w:t>
        <w:br w:type="textWrapping"/>
      </w:r>
    </w:p>
    <w:p w:rsidR="00000000" w:rsidDel="00000000" w:rsidP="00000000" w:rsidRDefault="00000000" w:rsidRPr="00000000" w14:paraId="00000057">
      <w:pPr>
        <w:numPr>
          <w:ilvl w:val="0"/>
          <w:numId w:val="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Generous’s integration team reformats and validates the catalog to fit Generous’s schema.</w:t>
        <w:br w:type="textWrapping"/>
      </w:r>
    </w:p>
    <w:p w:rsidR="00000000" w:rsidDel="00000000" w:rsidP="00000000" w:rsidRDefault="00000000" w:rsidRPr="00000000" w14:paraId="00000058">
      <w:pPr>
        <w:numPr>
          <w:ilvl w:val="0"/>
          <w:numId w:val="7"/>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team uploads the adjusted data to Generous’s API for synchronization.</w:t>
        <w:br w:type="textWrapping"/>
      </w:r>
    </w:p>
    <w:p w:rsidR="00000000" w:rsidDel="00000000" w:rsidP="00000000" w:rsidRDefault="00000000" w:rsidRPr="00000000" w14:paraId="0000005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functional, this process introduces significant inefficiencies and technical debt. This inefficiency is a factor no matter the platform the merchant is on - Shopify etc.</w:t>
      </w:r>
    </w:p>
    <w:p w:rsidR="00000000" w:rsidDel="00000000" w:rsidP="00000000" w:rsidRDefault="00000000" w:rsidRPr="00000000" w14:paraId="0000005A">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r5pmh6lyzzmd" w:id="0"/>
      <w:bookmarkEnd w:id="0"/>
      <w:r w:rsidDel="00000000" w:rsidR="00000000" w:rsidRPr="00000000">
        <w:rPr>
          <w:rFonts w:ascii="Times New Roman" w:cs="Times New Roman" w:eastAsia="Times New Roman" w:hAnsi="Times New Roman"/>
          <w:b w:val="1"/>
          <w:bCs w:val="1"/>
          <w:color w:val="000000"/>
          <w:rtl w:val="0"/>
        </w:rPr>
        <w:t xml:space="preserve">Key Issues</w:t>
      </w:r>
    </w:p>
    <w:p w:rsidR="00000000" w:rsidDel="00000000" w:rsidP="00000000" w:rsidRDefault="00000000" w:rsidRPr="00000000" w14:paraId="0000005B">
      <w:pPr>
        <w:numPr>
          <w:ilvl w:val="0"/>
          <w:numId w:val="16"/>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Manual Data Handling:</w:t>
      </w:r>
      <w:r w:rsidDel="00000000" w:rsidR="00000000" w:rsidRPr="00000000">
        <w:rPr>
          <w:rFonts w:ascii="Times New Roman" w:cs="Times New Roman" w:eastAsia="Times New Roman" w:hAnsi="Times New Roman"/>
          <w:sz w:val="24"/>
          <w:szCs w:val="24"/>
          <w:rtl w:val="0"/>
        </w:rPr>
        <w:t xml:space="preserve"> Each catalog requires custom transformation scripts, slowing down onboarding and increasing the risk of human error.</w:t>
        <w:br w:type="textWrapping"/>
      </w:r>
    </w:p>
    <w:p w:rsidR="00000000" w:rsidDel="00000000" w:rsidP="00000000" w:rsidRDefault="00000000" w:rsidRPr="00000000" w14:paraId="0000005C">
      <w:pPr>
        <w:numPr>
          <w:ilvl w:val="0"/>
          <w:numId w:val="16"/>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Inconsistent Schemas:</w:t>
      </w:r>
      <w:r w:rsidDel="00000000" w:rsidR="00000000" w:rsidRPr="00000000">
        <w:rPr>
          <w:rFonts w:ascii="Times New Roman" w:cs="Times New Roman" w:eastAsia="Times New Roman" w:hAnsi="Times New Roman"/>
          <w:sz w:val="24"/>
          <w:szCs w:val="24"/>
          <w:rtl w:val="0"/>
        </w:rPr>
        <w:t xml:space="preserve"> SFCC and Generous use different naming conventions and data structures, causing attribute mismatches and incomplete product imports.</w:t>
        <w:br w:type="textWrapping"/>
      </w:r>
    </w:p>
    <w:p w:rsidR="00000000" w:rsidDel="00000000" w:rsidP="00000000" w:rsidRDefault="00000000" w:rsidRPr="00000000" w14:paraId="0000005D">
      <w:pPr>
        <w:numPr>
          <w:ilvl w:val="0"/>
          <w:numId w:val="16"/>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Limited Scalability:</w:t>
      </w:r>
      <w:r w:rsidDel="00000000" w:rsidR="00000000" w:rsidRPr="00000000">
        <w:rPr>
          <w:rFonts w:ascii="Times New Roman" w:cs="Times New Roman" w:eastAsia="Times New Roman" w:hAnsi="Times New Roman"/>
          <w:sz w:val="24"/>
          <w:szCs w:val="24"/>
          <w:rtl w:val="0"/>
        </w:rPr>
        <w:t xml:space="preserve"> Each merchant integration must be manually maintained, which prevents Generous from onboarding large numbers of brands simultaneously.</w:t>
        <w:br w:type="textWrapping"/>
      </w:r>
    </w:p>
    <w:p w:rsidR="00000000" w:rsidDel="00000000" w:rsidP="00000000" w:rsidRDefault="00000000" w:rsidRPr="00000000" w14:paraId="0000005E">
      <w:pPr>
        <w:numPr>
          <w:ilvl w:val="0"/>
          <w:numId w:val="16"/>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Lack of Automation:</w:t>
      </w:r>
      <w:r w:rsidDel="00000000" w:rsidR="00000000" w:rsidRPr="00000000">
        <w:rPr>
          <w:rFonts w:ascii="Times New Roman" w:cs="Times New Roman" w:eastAsia="Times New Roman" w:hAnsi="Times New Roman"/>
          <w:sz w:val="24"/>
          <w:szCs w:val="24"/>
          <w:rtl w:val="0"/>
        </w:rPr>
        <w:t xml:space="preserve"> No automated process exists for catalog updates, leading to outdated or incorrect listings on the Generous marketplace.</w:t>
        <w:br w:type="textWrapping"/>
      </w:r>
    </w:p>
    <w:p w:rsidR="00000000" w:rsidDel="00000000" w:rsidP="00000000" w:rsidRDefault="00000000" w:rsidRPr="00000000" w14:paraId="0000005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Without a standardized, automated method of transforming SFCC product data into Generous’s schema, the company cannot efficiently expand its marketplace or guarantee data consistency across merchants. These inefficiencies also delay Generous’s ability to test new features and connectors, limiting overall business growth.</w:t>
      </w:r>
    </w:p>
    <w:p w:rsidR="00000000" w:rsidDel="00000000" w:rsidP="00000000" w:rsidRDefault="00000000" w:rsidRPr="00000000" w14:paraId="00000060">
      <w:pPr>
        <w:spacing w:after="240" w:befor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after="240" w:before="240" w:lineRule="auto"/>
        <w:ind w:left="0" w:firstLine="0"/>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3. Solution Vision</w:t>
      </w:r>
    </w:p>
    <w:p w:rsidR="00000000" w:rsidDel="00000000" w:rsidP="00000000" w:rsidRDefault="00000000" w:rsidRPr="00000000" w14:paraId="00000062">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meet the needs of our client, we are tasked </w:t>
      </w:r>
      <w:r w:rsidDel="00000000" w:rsidR="00000000" w:rsidRPr="00000000">
        <w:rPr>
          <w:rFonts w:ascii="Times New Roman" w:cs="Times New Roman" w:eastAsia="Times New Roman" w:hAnsi="Times New Roman"/>
          <w:sz w:val="24"/>
          <w:szCs w:val="24"/>
          <w:rtl w:val="0"/>
        </w:rPr>
        <w:t xml:space="preserve">with developing integrations that provide retailers on major platforms such as Salesforce Commerce Cloud and Shopify with an easy way to send structured product information to Generous. These integrations will be implemented as platform-native plugins or apps so that merchants can configure and manage the connection directly from their existing ecommerce dashboards.</w:t>
      </w:r>
      <w:r w:rsidDel="00000000" w:rsidR="00000000" w:rsidRPr="00000000">
        <w:rPr>
          <w:rtl w:val="0"/>
        </w:rPr>
      </w:r>
    </w:p>
    <w:p w:rsidR="00000000" w:rsidDel="00000000" w:rsidP="00000000" w:rsidRDefault="00000000" w:rsidRPr="00000000" w14:paraId="0000006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Key Features</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ab/>
      </w:r>
      <w:r w:rsidDel="00000000" w:rsidR="00000000" w:rsidRPr="00000000">
        <w:rPr>
          <w:rFonts w:ascii="Times New Roman" w:cs="Times New Roman" w:eastAsia="Times New Roman" w:hAnsi="Times New Roman"/>
          <w:sz w:val="24"/>
          <w:szCs w:val="24"/>
          <w:rtl w:val="0"/>
        </w:rPr>
        <w:t xml:space="preserve">To implement this idea, we have a comprehensive list of the most important features to include in our end product from a high level perspective.</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Intuitive and seamless integration into retailer dashboards</w:t>
      </w:r>
    </w:p>
    <w:p w:rsidR="00000000" w:rsidDel="00000000" w:rsidP="00000000" w:rsidRDefault="00000000" w:rsidRPr="00000000" w14:paraId="00000068">
      <w:pPr>
        <w:numPr>
          <w:ilvl w:val="0"/>
          <w:numId w:val="1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Seamless</w:t>
      </w:r>
      <w:r w:rsidDel="00000000" w:rsidR="00000000" w:rsidRPr="00000000">
        <w:rPr>
          <w:rFonts w:ascii="Times New Roman" w:cs="Times New Roman" w:eastAsia="Times New Roman" w:hAnsi="Times New Roman"/>
          <w:sz w:val="24"/>
          <w:szCs w:val="24"/>
          <w:rtl w:val="0"/>
        </w:rPr>
        <w:t xml:space="preserve"> upload for individual products</w:t>
      </w:r>
      <w:r w:rsidDel="00000000" w:rsidR="00000000" w:rsidRPr="00000000">
        <w:rPr>
          <w:rtl w:val="0"/>
        </w:rPr>
      </w:r>
    </w:p>
    <w:p w:rsidR="00000000" w:rsidDel="00000000" w:rsidP="00000000" w:rsidRDefault="00000000" w:rsidRPr="00000000" w14:paraId="00000069">
      <w:pPr>
        <w:numPr>
          <w:ilvl w:val="0"/>
          <w:numId w:val="1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Seamless</w:t>
      </w:r>
      <w:r w:rsidDel="00000000" w:rsidR="00000000" w:rsidRPr="00000000">
        <w:rPr>
          <w:rFonts w:ascii="Times New Roman" w:cs="Times New Roman" w:eastAsia="Times New Roman" w:hAnsi="Times New Roman"/>
          <w:sz w:val="24"/>
          <w:szCs w:val="24"/>
          <w:rtl w:val="0"/>
        </w:rPr>
        <w:t xml:space="preserve"> upload for product catalogs</w:t>
      </w:r>
    </w:p>
    <w:p w:rsidR="00000000" w:rsidDel="00000000" w:rsidP="00000000" w:rsidRDefault="00000000" w:rsidRPr="00000000" w14:paraId="0000006A">
      <w:pPr>
        <w:numPr>
          <w:ilvl w:val="0"/>
          <w:numId w:val="1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Configuration menu to set intervals of product information delivery and generous specific settings</w:t>
      </w:r>
    </w:p>
    <w:p w:rsidR="00000000" w:rsidDel="00000000" w:rsidP="00000000" w:rsidRDefault="00000000" w:rsidRPr="00000000" w14:paraId="0000006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Database connection to retailer product information</w:t>
      </w:r>
    </w:p>
    <w:p w:rsidR="00000000" w:rsidDel="00000000" w:rsidP="00000000" w:rsidRDefault="00000000" w:rsidRPr="00000000" w14:paraId="0000006D">
      <w:pPr>
        <w:numPr>
          <w:ilvl w:val="0"/>
          <w:numId w:val="2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Retailer product data pulled from retailer database (via ecommerce platforms / APIs)</w:t>
      </w:r>
    </w:p>
    <w:p w:rsidR="00000000" w:rsidDel="00000000" w:rsidP="00000000" w:rsidRDefault="00000000" w:rsidRPr="00000000" w14:paraId="0000006E">
      <w:pPr>
        <w:numPr>
          <w:ilvl w:val="0"/>
          <w:numId w:val="2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Products dynamically displayed to retailer for selection</w:t>
      </w:r>
    </w:p>
    <w:p w:rsidR="00000000" w:rsidDel="00000000" w:rsidP="00000000" w:rsidRDefault="00000000" w:rsidRPr="00000000" w14:paraId="0000006F">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Data parsing and transfer to Generous</w:t>
      </w:r>
    </w:p>
    <w:p w:rsidR="00000000" w:rsidDel="00000000" w:rsidP="00000000" w:rsidRDefault="00000000" w:rsidRPr="00000000" w14:paraId="00000071">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Retailer product data parsed into Generous database schema</w:t>
      </w:r>
    </w:p>
    <w:p w:rsidR="00000000" w:rsidDel="00000000" w:rsidP="00000000" w:rsidRDefault="00000000" w:rsidRPr="00000000" w14:paraId="00000072">
      <w:pPr>
        <w:numPr>
          <w:ilvl w:val="0"/>
          <w:numId w:val="1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Data transferred to Generous database after confirmation from retailer</w:t>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Integration into major retailer dashboards</w:t>
      </w:r>
    </w:p>
    <w:p w:rsidR="00000000" w:rsidDel="00000000" w:rsidP="00000000" w:rsidRDefault="00000000" w:rsidRPr="00000000" w14:paraId="00000075">
      <w:pPr>
        <w:numPr>
          <w:ilvl w:val="0"/>
          <w:numId w:val="1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Salesforce Business Manager for prototyping</w:t>
      </w:r>
    </w:p>
    <w:p w:rsidR="00000000" w:rsidDel="00000000" w:rsidP="00000000" w:rsidRDefault="00000000" w:rsidRPr="00000000" w14:paraId="00000076">
      <w:pPr>
        <w:numPr>
          <w:ilvl w:val="0"/>
          <w:numId w:val="1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Shopify admin</w:t>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pStyle w:val="Heading2"/>
        <w:keepNext w:val="0"/>
        <w:keepLines w:val="0"/>
        <w:spacing w:after="80" w:lineRule="auto"/>
        <w:ind w:left="0" w:firstLine="0"/>
        <w:rPr>
          <w:rFonts w:ascii="Times New Roman" w:cs="Times New Roman" w:eastAsia="Times New Roman" w:hAnsi="Times New Roman"/>
          <w:b w:val="1"/>
          <w:bCs w:val="1"/>
          <w:sz w:val="36"/>
          <w:szCs w:val="36"/>
        </w:rPr>
      </w:pPr>
      <w:bookmarkStart w:colFirst="0" w:colLast="0" w:name="_h2az5l390abn" w:id="1"/>
      <w:bookmarkEnd w:id="1"/>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pStyle w:val="Heading2"/>
        <w:keepNext w:val="0"/>
        <w:keepLines w:val="0"/>
        <w:spacing w:after="80" w:lineRule="auto"/>
        <w:ind w:left="0" w:firstLine="0"/>
        <w:rPr>
          <w:rFonts w:ascii="Times New Roman" w:cs="Times New Roman" w:eastAsia="Times New Roman" w:hAnsi="Times New Roman"/>
          <w:b w:val="1"/>
          <w:bCs w:val="1"/>
          <w:sz w:val="36"/>
          <w:szCs w:val="36"/>
        </w:rPr>
      </w:pPr>
      <w:bookmarkStart w:colFirst="0" w:colLast="0" w:name="_lmg3tsly6b6" w:id="2"/>
      <w:bookmarkEnd w:id="2"/>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pStyle w:val="Heading2"/>
        <w:keepNext w:val="0"/>
        <w:keepLines w:val="0"/>
        <w:spacing w:after="80" w:lineRule="auto"/>
        <w:ind w:left="0" w:firstLine="0"/>
        <w:rPr>
          <w:rFonts w:ascii="Times New Roman" w:cs="Times New Roman" w:eastAsia="Times New Roman" w:hAnsi="Times New Roman"/>
          <w:b w:val="1"/>
          <w:bCs w:val="1"/>
          <w:sz w:val="36"/>
          <w:szCs w:val="36"/>
        </w:rPr>
      </w:pPr>
      <w:bookmarkStart w:colFirst="0" w:colLast="0" w:name="_drl756we499g" w:id="3"/>
      <w:bookmarkEnd w:id="3"/>
      <w:r w:rsidDel="00000000" w:rsidR="00000000" w:rsidRPr="00000000">
        <w:rPr>
          <w:rFonts w:ascii="Times New Roman" w:cs="Times New Roman" w:eastAsia="Times New Roman" w:hAnsi="Times New Roman"/>
          <w:b w:val="1"/>
          <w:bCs w:val="1"/>
          <w:sz w:val="36"/>
          <w:szCs w:val="36"/>
          <w:rtl w:val="0"/>
        </w:rPr>
        <w:t xml:space="preserve">4. Requirements</w:t>
      </w:r>
    </w:p>
    <w:p w:rsidR="00000000" w:rsidDel="00000000" w:rsidP="00000000" w:rsidRDefault="00000000" w:rsidRPr="00000000" w14:paraId="0000007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specifies the prioritized functional, non-functional, and environmental requirements for the Generous Commerce Connectors project. These requirements were established through meetings with the client, who defined integration needs across multiple ecommerce platforms.</w:t>
      </w:r>
    </w:p>
    <w:p w:rsidR="00000000" w:rsidDel="00000000" w:rsidP="00000000" w:rsidRDefault="00000000" w:rsidRPr="00000000" w14:paraId="0000007F">
      <w:pPr>
        <w:spacing w:after="240" w:befor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0">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72uxrf2kujc7" w:id="4"/>
      <w:bookmarkEnd w:id="4"/>
      <w:r w:rsidDel="00000000" w:rsidR="00000000" w:rsidRPr="00000000">
        <w:rPr>
          <w:rFonts w:ascii="Times New Roman" w:cs="Times New Roman" w:eastAsia="Times New Roman" w:hAnsi="Times New Roman"/>
          <w:b w:val="1"/>
          <w:bCs w:val="1"/>
          <w:sz w:val="36"/>
          <w:szCs w:val="36"/>
          <w:rtl w:val="0"/>
        </w:rPr>
        <w:t xml:space="preserve">4.1. Must Have Requirements (Phase 1–2)</w:t>
      </w:r>
    </w:p>
    <w:p w:rsidR="00000000" w:rsidDel="00000000" w:rsidP="00000000" w:rsidRDefault="00000000" w:rsidRPr="00000000" w14:paraId="00000081">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k8j73hs4j2dh" w:id="5"/>
      <w:bookmarkEnd w:id="5"/>
      <w:r w:rsidDel="00000000" w:rsidR="00000000" w:rsidRPr="00000000">
        <w:rPr>
          <w:rFonts w:ascii="Times New Roman" w:cs="Times New Roman" w:eastAsia="Times New Roman" w:hAnsi="Times New Roman"/>
          <w:b w:val="1"/>
          <w:bCs w:val="1"/>
          <w:color w:val="000000"/>
          <w:sz w:val="26"/>
          <w:szCs w:val="26"/>
          <w:rtl w:val="0"/>
        </w:rPr>
        <w:t xml:space="preserve">FR1 – SFCC Product Feed (Phase 1)</w:t>
      </w:r>
    </w:p>
    <w:p w:rsidR="00000000" w:rsidDel="00000000" w:rsidP="00000000" w:rsidRDefault="00000000" w:rsidRPr="00000000" w14:paraId="0000008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User Story:</w:t>
        <w:br w:type="textWrapping"/>
      </w:r>
      <w:r w:rsidDel="00000000" w:rsidR="00000000" w:rsidRPr="00000000">
        <w:rPr>
          <w:rFonts w:ascii="Times New Roman" w:cs="Times New Roman" w:eastAsia="Times New Roman" w:hAnsi="Times New Roman"/>
          <w:rtl w:val="0"/>
        </w:rPr>
        <w:t xml:space="preserve"> As a merchant on SFCC, I want to send my product catalog to Generous so my products can be listed accurately.</w:t>
      </w:r>
    </w:p>
    <w:p w:rsidR="00000000" w:rsidDel="00000000" w:rsidP="00000000" w:rsidRDefault="00000000" w:rsidRPr="00000000" w14:paraId="00000083">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Detailed Requirements:</w:t>
      </w:r>
    </w:p>
    <w:p w:rsidR="00000000" w:rsidDel="00000000" w:rsidP="00000000" w:rsidRDefault="00000000" w:rsidRPr="00000000" w14:paraId="00000084">
      <w:pPr>
        <w:numPr>
          <w:ilvl w:val="0"/>
          <w:numId w:val="10"/>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Build an SFCC cartridge that extracts product data.</w:t>
        <w:br w:type="textWrapping"/>
      </w:r>
    </w:p>
    <w:p w:rsidR="00000000" w:rsidDel="00000000" w:rsidP="00000000" w:rsidRDefault="00000000" w:rsidRPr="00000000" w14:paraId="00000085">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Map product fields to the </w:t>
      </w:r>
      <w:r w:rsidDel="00000000" w:rsidR="00000000" w:rsidRPr="00000000">
        <w:rPr>
          <w:rFonts w:ascii="Times New Roman" w:cs="Times New Roman" w:eastAsia="Times New Roman" w:hAnsi="Times New Roman"/>
          <w:b w:val="1"/>
          <w:bCs w:val="1"/>
          <w:rtl w:val="0"/>
        </w:rPr>
        <w:t xml:space="preserve">Generous Product Schema (JSON)</w:t>
      </w:r>
      <w:r w:rsidDel="00000000" w:rsidR="00000000" w:rsidRPr="00000000">
        <w:rPr>
          <w:rFonts w:ascii="Times New Roman" w:cs="Times New Roman" w:eastAsia="Times New Roman" w:hAnsi="Times New Roman"/>
          <w:rtl w:val="0"/>
        </w:rPr>
        <w:t xml:space="preserve">.</w:t>
        <w:br w:type="textWrapping"/>
      </w:r>
    </w:p>
    <w:p w:rsidR="00000000" w:rsidDel="00000000" w:rsidP="00000000" w:rsidRDefault="00000000" w:rsidRPr="00000000" w14:paraId="00000086">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POST data to the </w:t>
      </w:r>
      <w:r w:rsidDel="00000000" w:rsidR="00000000" w:rsidRPr="00000000">
        <w:rPr>
          <w:rFonts w:ascii="Times New Roman" w:cs="Times New Roman" w:eastAsia="Times New Roman" w:hAnsi="Times New Roman"/>
          <w:b w:val="1"/>
          <w:bCs w:val="1"/>
          <w:rtl w:val="0"/>
        </w:rPr>
        <w:t xml:space="preserve">Generous Product API</w:t>
      </w:r>
      <w:r w:rsidDel="00000000" w:rsidR="00000000" w:rsidRPr="00000000">
        <w:rPr>
          <w:rFonts w:ascii="Times New Roman" w:cs="Times New Roman" w:eastAsia="Times New Roman" w:hAnsi="Times New Roman"/>
          <w:rtl w:val="0"/>
        </w:rPr>
        <w:t xml:space="preserve">.</w:t>
        <w:br w:type="textWrapping"/>
      </w:r>
    </w:p>
    <w:p w:rsidR="00000000" w:rsidDel="00000000" w:rsidP="00000000" w:rsidRDefault="00000000" w:rsidRPr="00000000" w14:paraId="00000087">
      <w:pPr>
        <w:numPr>
          <w:ilvl w:val="0"/>
          <w:numId w:val="10"/>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Include configurable Business Manager attributes (enabled/disabled, category, giftability, tags).</w:t>
        <w:br w:type="textWrapping"/>
      </w:r>
    </w:p>
    <w:p w:rsidR="00000000" w:rsidDel="00000000" w:rsidP="00000000" w:rsidRDefault="00000000" w:rsidRPr="00000000" w14:paraId="00000088">
      <w:pPr>
        <w:numPr>
          <w:ilvl w:val="0"/>
          <w:numId w:val="10"/>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Include a scheduled job to send periodic updates.</w:t>
        <w:br w:type="textWrapping"/>
      </w:r>
    </w:p>
    <w:p w:rsidR="00000000" w:rsidDel="00000000" w:rsidP="00000000" w:rsidRDefault="00000000" w:rsidRPr="00000000" w14:paraId="00000089">
      <w:pPr>
        <w:numPr>
          <w:ilvl w:val="0"/>
          <w:numId w:val="10"/>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Logging for successful/failed feed pushes.</w:t>
        <w:br w:type="textWrapping"/>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t56lkcfnj88k" w:id="6"/>
      <w:bookmarkEnd w:id="6"/>
      <w:r w:rsidDel="00000000" w:rsidR="00000000" w:rsidRPr="00000000">
        <w:rPr>
          <w:rFonts w:ascii="Times New Roman" w:cs="Times New Roman" w:eastAsia="Times New Roman" w:hAnsi="Times New Roman"/>
          <w:b w:val="1"/>
          <w:bCs w:val="1"/>
          <w:color w:val="000000"/>
          <w:sz w:val="26"/>
          <w:szCs w:val="26"/>
          <w:rtl w:val="0"/>
        </w:rPr>
        <w:t xml:space="preserve">FR2 – Shopify Product Feed (Phase 2)</w:t>
      </w:r>
    </w:p>
    <w:p w:rsidR="00000000" w:rsidDel="00000000" w:rsidP="00000000" w:rsidRDefault="00000000" w:rsidRPr="00000000" w14:paraId="0000009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User Story:</w:t>
        <w:br w:type="textWrapping"/>
      </w:r>
      <w:r w:rsidDel="00000000" w:rsidR="00000000" w:rsidRPr="00000000">
        <w:rPr>
          <w:rFonts w:ascii="Times New Roman" w:cs="Times New Roman" w:eastAsia="Times New Roman" w:hAnsi="Times New Roman"/>
          <w:rtl w:val="0"/>
        </w:rPr>
        <w:t xml:space="preserve"> As a merchant on Shopify, I want to send my product catalog to Generous so my products can be listed accurately.</w:t>
      </w:r>
    </w:p>
    <w:p w:rsidR="00000000" w:rsidDel="00000000" w:rsidP="00000000" w:rsidRDefault="00000000" w:rsidRPr="00000000" w14:paraId="00000097">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Detailed Requirements:</w:t>
      </w:r>
    </w:p>
    <w:p w:rsidR="00000000" w:rsidDel="00000000" w:rsidP="00000000" w:rsidRDefault="00000000" w:rsidRPr="00000000" w14:paraId="00000098">
      <w:pPr>
        <w:numPr>
          <w:ilvl w:val="0"/>
          <w:numId w:val="17"/>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Shopify App (custom app).</w:t>
        <w:br w:type="textWrapping"/>
      </w:r>
    </w:p>
    <w:p w:rsidR="00000000" w:rsidDel="00000000" w:rsidP="00000000" w:rsidRDefault="00000000" w:rsidRPr="00000000" w14:paraId="00000099">
      <w:pPr>
        <w:numPr>
          <w:ilvl w:val="0"/>
          <w:numId w:val="1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Extract product, variant, image, and pricing data via Admin API.</w:t>
        <w:br w:type="textWrapping"/>
      </w:r>
    </w:p>
    <w:p w:rsidR="00000000" w:rsidDel="00000000" w:rsidP="00000000" w:rsidRDefault="00000000" w:rsidRPr="00000000" w14:paraId="0000009A">
      <w:pPr>
        <w:numPr>
          <w:ilvl w:val="0"/>
          <w:numId w:val="1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Map to Generous Product Feed Schema (JSON)</w:t>
        <w:br w:type="textWrapping"/>
      </w:r>
    </w:p>
    <w:p w:rsidR="00000000" w:rsidDel="00000000" w:rsidP="00000000" w:rsidRDefault="00000000" w:rsidRPr="00000000" w14:paraId="0000009B">
      <w:pPr>
        <w:numPr>
          <w:ilvl w:val="0"/>
          <w:numId w:val="1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 JSON to Generous Product API.</w:t>
        <w:br w:type="textWrapping"/>
      </w:r>
    </w:p>
    <w:p w:rsidR="00000000" w:rsidDel="00000000" w:rsidP="00000000" w:rsidRDefault="00000000" w:rsidRPr="00000000" w14:paraId="0000009C">
      <w:pPr>
        <w:numPr>
          <w:ilvl w:val="0"/>
          <w:numId w:val="1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a simple app config to enable/disable products.</w:t>
        <w:tab/>
        <w:tab/>
        <w:tab/>
        <w:tab/>
        <w:tab/>
        <w:tab/>
        <w:tab/>
      </w:r>
    </w:p>
    <w:p w:rsidR="00000000" w:rsidDel="00000000" w:rsidP="00000000" w:rsidRDefault="00000000" w:rsidRPr="00000000" w14:paraId="0000009D">
      <w:pPr>
        <w:numPr>
          <w:ilvl w:val="0"/>
          <w:numId w:val="1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 webhook for product updates if possible.</w:t>
        <w:tab/>
        <w:tab/>
        <w:tab/>
        <w:tab/>
        <w:tab/>
        <w:tab/>
        <w:tab/>
      </w:r>
    </w:p>
    <w:p w:rsidR="00000000" w:rsidDel="00000000" w:rsidP="00000000" w:rsidRDefault="00000000" w:rsidRPr="00000000" w14:paraId="0000009E">
      <w:pPr>
        <w:numPr>
          <w:ilvl w:val="0"/>
          <w:numId w:val="17"/>
        </w:numPr>
        <w:spacing w:after="240"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Merchant integration in &lt;= 1 developer day</w:t>
      </w:r>
    </w:p>
    <w:p w:rsidR="00000000" w:rsidDel="00000000" w:rsidP="00000000" w:rsidRDefault="00000000" w:rsidRPr="00000000" w14:paraId="0000009F">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ponqg8aetnbw" w:id="7"/>
      <w:bookmarkEnd w:id="7"/>
      <w:r w:rsidDel="00000000" w:rsidR="00000000" w:rsidRPr="00000000">
        <w:rPr>
          <w:rFonts w:ascii="Times New Roman" w:cs="Times New Roman" w:eastAsia="Times New Roman" w:hAnsi="Times New Roman"/>
          <w:b w:val="1"/>
          <w:bCs w:val="1"/>
          <w:sz w:val="34"/>
          <w:szCs w:val="34"/>
          <w:rtl w:val="0"/>
        </w:rPr>
        <w:t xml:space="preserve">4.2. Should Have Requirements (Phase 3 – Agentic Commerce Protocol (ACP) Real-Time Integrations)</w:t>
      </w:r>
    </w:p>
    <w:p w:rsidR="00000000" w:rsidDel="00000000" w:rsidP="00000000" w:rsidRDefault="00000000" w:rsidRPr="00000000" w14:paraId="000000A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requirements apply to both SFCC and Shopify. For all ACP endpoints, the merchant hosts the API on their own infrastructure or commerce platform, and Generous invokes these endpoints according to the ACP specification.</w:t>
      </w:r>
    </w:p>
    <w:p w:rsidR="00000000" w:rsidDel="00000000" w:rsidP="00000000" w:rsidRDefault="00000000" w:rsidRPr="00000000" w14:paraId="000000A2">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7l4otmsd4pyq" w:id="8"/>
      <w:bookmarkEnd w:id="8"/>
      <w:r w:rsidDel="00000000" w:rsidR="00000000" w:rsidRPr="00000000">
        <w:rPr>
          <w:rFonts w:ascii="Times New Roman" w:cs="Times New Roman" w:eastAsia="Times New Roman" w:hAnsi="Times New Roman"/>
          <w:b w:val="1"/>
          <w:bCs w:val="1"/>
          <w:color w:val="000000"/>
          <w:sz w:val="26"/>
          <w:szCs w:val="26"/>
          <w:rtl w:val="0"/>
        </w:rPr>
        <w:t xml:space="preserve">FR3 – Get Fulfillment Options</w:t>
      </w:r>
    </w:p>
    <w:p w:rsidR="00000000" w:rsidDel="00000000" w:rsidP="00000000" w:rsidRDefault="00000000" w:rsidRPr="00000000" w14:paraId="000000A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User Story:</w:t>
        <w:br w:type="textWrapping"/>
      </w:r>
      <w:r w:rsidDel="00000000" w:rsidR="00000000" w:rsidRPr="00000000">
        <w:rPr>
          <w:rFonts w:ascii="Times New Roman" w:cs="Times New Roman" w:eastAsia="Times New Roman" w:hAnsi="Times New Roman"/>
          <w:rtl w:val="0"/>
        </w:rPr>
        <w:t xml:space="preserve"> As a merchant, I want to provide real-time fulfillment options (shipping methods, delivery estimates) so Generous can present accurate choices.</w:t>
      </w:r>
    </w:p>
    <w:p w:rsidR="00000000" w:rsidDel="00000000" w:rsidP="00000000" w:rsidRDefault="00000000" w:rsidRPr="00000000" w14:paraId="000000A4">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Detailed Requirements:</w:t>
      </w:r>
    </w:p>
    <w:p w:rsidR="00000000" w:rsidDel="00000000" w:rsidP="00000000" w:rsidRDefault="00000000" w:rsidRPr="00000000" w14:paraId="000000A5">
      <w:pPr>
        <w:numPr>
          <w:ilvl w:val="0"/>
          <w:numId w:val="20"/>
        </w:numPr>
        <w:spacing w:after="0" w:afterAutospacing="0" w:before="240" w:lineRule="auto"/>
        <w:ind w:left="720" w:hanging="360"/>
      </w:pPr>
      <w:r w:rsidDel="00000000" w:rsidR="00000000" w:rsidRPr="00000000">
        <w:rPr>
          <w:rFonts w:ascii="Times New Roman" w:cs="Times New Roman" w:eastAsia="Times New Roman" w:hAnsi="Times New Roman"/>
          <w:rtl w:val="0"/>
        </w:rPr>
        <w:t xml:space="preserve">Implement ACP endpoint </w:t>
      </w:r>
      <w:r w:rsidDel="00000000" w:rsidR="00000000" w:rsidRPr="00000000">
        <w:rPr>
          <w:rFonts w:ascii="Times New Roman" w:cs="Times New Roman" w:eastAsia="Times New Roman" w:hAnsi="Times New Roman"/>
          <w:rtl w:val="0"/>
        </w:rPr>
        <w:t xml:space="preserve">/merchant/get_fulfillment_options</w:t>
      </w:r>
      <w:r w:rsidDel="00000000" w:rsidR="00000000" w:rsidRPr="00000000">
        <w:rPr>
          <w:rFonts w:ascii="Times New Roman" w:cs="Times New Roman" w:eastAsia="Times New Roman" w:hAnsi="Times New Roman"/>
          <w:rtl w:val="0"/>
        </w:rPr>
        <w:t xml:space="preserve">.</w:t>
        <w:br w:type="textWrapping"/>
      </w:r>
    </w:p>
    <w:p w:rsidR="00000000" w:rsidDel="00000000" w:rsidP="00000000" w:rsidRDefault="00000000" w:rsidRPr="00000000" w14:paraId="000000A6">
      <w:pPr>
        <w:numPr>
          <w:ilvl w:val="0"/>
          <w:numId w:val="20"/>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Return shipping methods, prices, and delivery windows.</w:t>
        <w:br w:type="textWrapping"/>
      </w:r>
    </w:p>
    <w:p w:rsidR="00000000" w:rsidDel="00000000" w:rsidP="00000000" w:rsidRDefault="00000000" w:rsidRPr="00000000" w14:paraId="000000A7">
      <w:pPr>
        <w:numPr>
          <w:ilvl w:val="0"/>
          <w:numId w:val="20"/>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Must follow ACP schema.</w:t>
      </w:r>
    </w:p>
    <w:p w:rsidR="00000000" w:rsidDel="00000000" w:rsidP="00000000" w:rsidRDefault="00000000" w:rsidRPr="00000000" w14:paraId="000000A8">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6y5qjmef8g21" w:id="9"/>
      <w:bookmarkEnd w:id="9"/>
      <w:r w:rsidDel="00000000" w:rsidR="00000000" w:rsidRPr="00000000">
        <w:rPr>
          <w:rFonts w:ascii="Times New Roman" w:cs="Times New Roman" w:eastAsia="Times New Roman" w:hAnsi="Times New Roman"/>
          <w:b w:val="1"/>
          <w:bCs w:val="1"/>
          <w:color w:val="000000"/>
          <w:sz w:val="26"/>
          <w:szCs w:val="26"/>
          <w:rtl w:val="0"/>
        </w:rPr>
        <w:t xml:space="preserve">FR4 – Get Cart Totals</w:t>
      </w:r>
    </w:p>
    <w:p w:rsidR="00000000" w:rsidDel="00000000" w:rsidP="00000000" w:rsidRDefault="00000000" w:rsidRPr="00000000" w14:paraId="000000A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User Story:</w:t>
        <w:br w:type="textWrapping"/>
      </w:r>
      <w:r w:rsidDel="00000000" w:rsidR="00000000" w:rsidRPr="00000000">
        <w:rPr>
          <w:rFonts w:ascii="Times New Roman" w:cs="Times New Roman" w:eastAsia="Times New Roman" w:hAnsi="Times New Roman"/>
          <w:rtl w:val="0"/>
        </w:rPr>
        <w:t xml:space="preserve"> As a merchant, I want to calculate tax, discounts, and final pricing so Generous can display the correct total cost.</w:t>
      </w:r>
    </w:p>
    <w:p w:rsidR="00000000" w:rsidDel="00000000" w:rsidP="00000000" w:rsidRDefault="00000000" w:rsidRPr="00000000" w14:paraId="000000AA">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Detailed Requirements:</w:t>
      </w:r>
    </w:p>
    <w:p w:rsidR="00000000" w:rsidDel="00000000" w:rsidP="00000000" w:rsidRDefault="00000000" w:rsidRPr="00000000" w14:paraId="000000AB">
      <w:pPr>
        <w:numPr>
          <w:ilvl w:val="0"/>
          <w:numId w:val="18"/>
        </w:numPr>
        <w:spacing w:after="0" w:afterAutospacing="0" w:before="240" w:lineRule="auto"/>
        <w:ind w:left="720" w:hanging="360"/>
      </w:pPr>
      <w:r w:rsidDel="00000000" w:rsidR="00000000" w:rsidRPr="00000000">
        <w:rPr>
          <w:rFonts w:ascii="Times New Roman" w:cs="Times New Roman" w:eastAsia="Times New Roman" w:hAnsi="Times New Roman"/>
          <w:rtl w:val="0"/>
        </w:rPr>
        <w:t xml:space="preserve">Implement ACP endpoint </w:t>
      </w:r>
      <w:r w:rsidDel="00000000" w:rsidR="00000000" w:rsidRPr="00000000">
        <w:rPr>
          <w:rFonts w:ascii="Times New Roman" w:cs="Times New Roman" w:eastAsia="Times New Roman" w:hAnsi="Times New Roman"/>
          <w:rtl w:val="0"/>
        </w:rPr>
        <w:t xml:space="preserve">/merchant/get_cart_totals</w:t>
      </w:r>
      <w:r w:rsidDel="00000000" w:rsidR="00000000" w:rsidRPr="00000000">
        <w:rPr>
          <w:rFonts w:ascii="Times New Roman" w:cs="Times New Roman" w:eastAsia="Times New Roman" w:hAnsi="Times New Roman"/>
          <w:rtl w:val="0"/>
        </w:rPr>
        <w:t xml:space="preserve">.</w:t>
        <w:br w:type="textWrapping"/>
      </w:r>
    </w:p>
    <w:p w:rsidR="00000000" w:rsidDel="00000000" w:rsidP="00000000" w:rsidRDefault="00000000" w:rsidRPr="00000000" w14:paraId="000000AC">
      <w:pPr>
        <w:numPr>
          <w:ilvl w:val="0"/>
          <w:numId w:val="1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Merchant calculates totals using platform-native APIs.</w:t>
        <w:br w:type="textWrapping"/>
      </w:r>
    </w:p>
    <w:p w:rsidR="00000000" w:rsidDel="00000000" w:rsidP="00000000" w:rsidRDefault="00000000" w:rsidRPr="00000000" w14:paraId="000000AD">
      <w:pPr>
        <w:numPr>
          <w:ilvl w:val="0"/>
          <w:numId w:val="18"/>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Must follow ACP schema.</w:t>
        <w:br w:type="textWrapping"/>
      </w:r>
    </w:p>
    <w:p w:rsidR="00000000" w:rsidDel="00000000" w:rsidP="00000000" w:rsidRDefault="00000000" w:rsidRPr="00000000" w14:paraId="000000AE">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F">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9ct5nugonggr" w:id="10"/>
      <w:bookmarkEnd w:id="10"/>
      <w:r w:rsidDel="00000000" w:rsidR="00000000" w:rsidRPr="00000000">
        <w:rPr>
          <w:rFonts w:ascii="Times New Roman" w:cs="Times New Roman" w:eastAsia="Times New Roman" w:hAnsi="Times New Roman"/>
          <w:b w:val="1"/>
          <w:bCs w:val="1"/>
          <w:color w:val="000000"/>
          <w:sz w:val="26"/>
          <w:szCs w:val="26"/>
          <w:rtl w:val="0"/>
        </w:rPr>
        <w:t xml:space="preserve">FR5 – Post Order</w:t>
      </w:r>
    </w:p>
    <w:p w:rsidR="00000000" w:rsidDel="00000000" w:rsidP="00000000" w:rsidRDefault="00000000" w:rsidRPr="00000000" w14:paraId="000000B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User Story:</w:t>
        <w:br w:type="textWrapping"/>
      </w:r>
      <w:r w:rsidDel="00000000" w:rsidR="00000000" w:rsidRPr="00000000">
        <w:rPr>
          <w:rFonts w:ascii="Times New Roman" w:cs="Times New Roman" w:eastAsia="Times New Roman" w:hAnsi="Times New Roman"/>
          <w:rtl w:val="0"/>
        </w:rPr>
        <w:t xml:space="preserve"> As a merchant, I want to receive order and payment information so I can approve or decline the purchase.</w:t>
      </w:r>
    </w:p>
    <w:p w:rsidR="00000000" w:rsidDel="00000000" w:rsidP="00000000" w:rsidRDefault="00000000" w:rsidRPr="00000000" w14:paraId="000000B1">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Detailed Requirements:</w:t>
      </w:r>
    </w:p>
    <w:p w:rsidR="00000000" w:rsidDel="00000000" w:rsidP="00000000" w:rsidRDefault="00000000" w:rsidRPr="00000000" w14:paraId="000000B2">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rtl w:val="0"/>
        </w:rPr>
        <w:t xml:space="preserve">Implement ACP endpoint </w:t>
      </w:r>
      <w:r w:rsidDel="00000000" w:rsidR="00000000" w:rsidRPr="00000000">
        <w:rPr>
          <w:rFonts w:ascii="Times New Roman" w:cs="Times New Roman" w:eastAsia="Times New Roman" w:hAnsi="Times New Roman"/>
          <w:rtl w:val="0"/>
        </w:rPr>
        <w:t xml:space="preserve">/merchant/post_order</w:t>
      </w:r>
      <w:r w:rsidDel="00000000" w:rsidR="00000000" w:rsidRPr="00000000">
        <w:rPr>
          <w:rFonts w:ascii="Times New Roman" w:cs="Times New Roman" w:eastAsia="Times New Roman" w:hAnsi="Times New Roman"/>
          <w:rtl w:val="0"/>
        </w:rPr>
        <w:t xml:space="preserve">.</w:t>
        <w:br w:type="textWrapping"/>
      </w:r>
    </w:p>
    <w:p w:rsidR="00000000" w:rsidDel="00000000" w:rsidP="00000000" w:rsidRDefault="00000000" w:rsidRPr="00000000" w14:paraId="000000B3">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Merchant controls approval logic.</w:t>
        <w:br w:type="textWrapping"/>
      </w:r>
    </w:p>
    <w:p w:rsidR="00000000" w:rsidDel="00000000" w:rsidP="00000000" w:rsidRDefault="00000000" w:rsidRPr="00000000" w14:paraId="000000B4">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approval: create order in native platform (SFCC or Shopify).</w:t>
        <w:br w:type="textWrapping"/>
      </w:r>
    </w:p>
    <w:p w:rsidR="00000000" w:rsidDel="00000000" w:rsidP="00000000" w:rsidRDefault="00000000" w:rsidRPr="00000000" w14:paraId="000000B5">
      <w:pPr>
        <w:numPr>
          <w:ilvl w:val="0"/>
          <w:numId w:val="1"/>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decline: return ACP-compliant error response.</w:t>
      </w:r>
    </w:p>
    <w:p w:rsidR="00000000" w:rsidDel="00000000" w:rsidP="00000000" w:rsidRDefault="00000000" w:rsidRPr="00000000" w14:paraId="000000B6">
      <w:pPr>
        <w:spacing w:after="240" w:befor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B8">
      <w:pPr>
        <w:spacing w:after="240" w:befor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spacing w:after="240" w:befor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spacing w:after="240" w:befor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b w:val="1"/>
          <w:bCs w:val="1"/>
          <w:sz w:val="34"/>
          <w:szCs w:val="34"/>
        </w:rPr>
      </w:pPr>
      <w:r w:rsidDel="00000000" w:rsidR="00000000" w:rsidRPr="00000000">
        <w:pict>
          <v:rect style="width:0.0pt;height:1.5pt" o:hr="t" o:hrstd="t" o:hralign="center" fillcolor="#A0A0A0" stroked="f"/>
        </w:pict>
      </w:r>
      <w:r w:rsidDel="00000000" w:rsidR="00000000" w:rsidRPr="00000000">
        <w:br w:type="page"/>
      </w:r>
      <w:r w:rsidDel="00000000" w:rsidR="00000000" w:rsidRPr="00000000">
        <w:rPr>
          <w:rFonts w:ascii="Times New Roman" w:cs="Times New Roman" w:eastAsia="Times New Roman" w:hAnsi="Times New Roman"/>
          <w:b w:val="1"/>
          <w:bCs w:val="1"/>
          <w:sz w:val="34"/>
          <w:szCs w:val="34"/>
          <w:rtl w:val="0"/>
        </w:rPr>
        <w:t xml:space="preserve">4.3. Could Have Requirements (Phase 4 – Additional Platforms)</w:t>
      </w:r>
    </w:p>
    <w:p w:rsidR="00000000" w:rsidDel="00000000" w:rsidP="00000000" w:rsidRDefault="00000000" w:rsidRPr="00000000" w14:paraId="000000BC">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h3jo9u2obnr8" w:id="11"/>
      <w:bookmarkEnd w:id="11"/>
      <w:r w:rsidDel="00000000" w:rsidR="00000000" w:rsidRPr="00000000">
        <w:rPr>
          <w:rFonts w:ascii="Times New Roman" w:cs="Times New Roman" w:eastAsia="Times New Roman" w:hAnsi="Times New Roman"/>
          <w:b w:val="1"/>
          <w:bCs w:val="1"/>
          <w:color w:val="000000"/>
          <w:sz w:val="26"/>
          <w:szCs w:val="26"/>
          <w:rtl w:val="0"/>
        </w:rPr>
        <w:t xml:space="preserve">FR6 – Feedonomics Integration</w:t>
      </w:r>
    </w:p>
    <w:p w:rsidR="00000000" w:rsidDel="00000000" w:rsidP="00000000" w:rsidRDefault="00000000" w:rsidRPr="00000000" w14:paraId="000000B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Full product feeds + ACP checkout flows.</w:t>
      </w:r>
    </w:p>
    <w:p w:rsidR="00000000" w:rsidDel="00000000" w:rsidP="00000000" w:rsidRDefault="00000000" w:rsidRPr="00000000" w14:paraId="000000BE">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ijc5rp6tyr33" w:id="12"/>
      <w:bookmarkEnd w:id="12"/>
      <w:r w:rsidDel="00000000" w:rsidR="00000000" w:rsidRPr="00000000">
        <w:rPr>
          <w:rFonts w:ascii="Times New Roman" w:cs="Times New Roman" w:eastAsia="Times New Roman" w:hAnsi="Times New Roman"/>
          <w:b w:val="1"/>
          <w:bCs w:val="1"/>
          <w:color w:val="000000"/>
          <w:sz w:val="26"/>
          <w:szCs w:val="26"/>
          <w:rtl w:val="0"/>
        </w:rPr>
        <w:t xml:space="preserve">FR7 – Zapier Integration</w:t>
      </w:r>
    </w:p>
    <w:p w:rsidR="00000000" w:rsidDel="00000000" w:rsidP="00000000" w:rsidRDefault="00000000" w:rsidRPr="00000000" w14:paraId="000000B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Triggers + Actions for product feeds and ACP checkout steps.</w:t>
      </w:r>
    </w:p>
    <w:p w:rsidR="00000000" w:rsidDel="00000000" w:rsidP="00000000" w:rsidRDefault="00000000" w:rsidRPr="00000000" w14:paraId="000000C0">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7qyspf66ki9e" w:id="13"/>
      <w:bookmarkEnd w:id="13"/>
      <w:r w:rsidDel="00000000" w:rsidR="00000000" w:rsidRPr="00000000">
        <w:rPr>
          <w:rFonts w:ascii="Times New Roman" w:cs="Times New Roman" w:eastAsia="Times New Roman" w:hAnsi="Times New Roman"/>
          <w:b w:val="1"/>
          <w:bCs w:val="1"/>
          <w:color w:val="000000"/>
          <w:sz w:val="26"/>
          <w:szCs w:val="26"/>
          <w:rtl w:val="0"/>
        </w:rPr>
        <w:t xml:space="preserve">FR8 – commercetools Integration</w:t>
      </w:r>
    </w:p>
    <w:p w:rsidR="00000000" w:rsidDel="00000000" w:rsidP="00000000" w:rsidRDefault="00000000" w:rsidRPr="00000000" w14:paraId="000000C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Product sync + ACP.</w:t>
      </w:r>
    </w:p>
    <w:p w:rsidR="00000000" w:rsidDel="00000000" w:rsidP="00000000" w:rsidRDefault="00000000" w:rsidRPr="00000000" w14:paraId="000000C2">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9ss5qhkcxmm7" w:id="14"/>
      <w:bookmarkEnd w:id="14"/>
      <w:r w:rsidDel="00000000" w:rsidR="00000000" w:rsidRPr="00000000">
        <w:rPr>
          <w:rFonts w:ascii="Times New Roman" w:cs="Times New Roman" w:eastAsia="Times New Roman" w:hAnsi="Times New Roman"/>
          <w:b w:val="1"/>
          <w:bCs w:val="1"/>
          <w:color w:val="000000"/>
          <w:sz w:val="26"/>
          <w:szCs w:val="26"/>
          <w:rtl w:val="0"/>
        </w:rPr>
        <w:t xml:space="preserve">FR9 – BigCommerce Integration</w:t>
      </w:r>
    </w:p>
    <w:p w:rsidR="00000000" w:rsidDel="00000000" w:rsidP="00000000" w:rsidRDefault="00000000" w:rsidRPr="00000000" w14:paraId="000000C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Product sync + ACP.</w:t>
      </w:r>
    </w:p>
    <w:p w:rsidR="00000000" w:rsidDel="00000000" w:rsidP="00000000" w:rsidRDefault="00000000" w:rsidRPr="00000000" w14:paraId="000000C4">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thezuzyujrud" w:id="15"/>
      <w:bookmarkEnd w:id="15"/>
      <w:r w:rsidDel="00000000" w:rsidR="00000000" w:rsidRPr="00000000">
        <w:rPr>
          <w:rFonts w:ascii="Times New Roman" w:cs="Times New Roman" w:eastAsia="Times New Roman" w:hAnsi="Times New Roman"/>
          <w:b w:val="1"/>
          <w:bCs w:val="1"/>
          <w:color w:val="000000"/>
          <w:sz w:val="26"/>
          <w:szCs w:val="26"/>
          <w:rtl w:val="0"/>
        </w:rPr>
        <w:t xml:space="preserve">FR10 – Adobe Commerce Integration</w:t>
      </w:r>
    </w:p>
    <w:p w:rsidR="00000000" w:rsidDel="00000000" w:rsidP="00000000" w:rsidRDefault="00000000" w:rsidRPr="00000000" w14:paraId="000000C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Product sync + ACP.</w:t>
      </w:r>
    </w:p>
    <w:p w:rsidR="00000000" w:rsidDel="00000000" w:rsidP="00000000" w:rsidRDefault="00000000" w:rsidRPr="00000000" w14:paraId="000000C6">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spacing w:after="240" w:befor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2">
      <w:pPr>
        <w:spacing w:after="240" w:befor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4.4</w:t>
      </w:r>
      <w:r w:rsidDel="00000000" w:rsidR="00000000" w:rsidRPr="00000000">
        <w:rPr>
          <w:rFonts w:ascii="Times New Roman" w:cs="Times New Roman" w:eastAsia="Times New Roman" w:hAnsi="Times New Roman"/>
          <w:b w:val="1"/>
          <w:bCs w:val="1"/>
          <w:sz w:val="36"/>
          <w:szCs w:val="36"/>
          <w:rtl w:val="0"/>
        </w:rPr>
        <w:t xml:space="preserve">. Non-Functional Requirements</w:t>
      </w:r>
    </w:p>
    <w:p w:rsidR="00000000" w:rsidDel="00000000" w:rsidP="00000000" w:rsidRDefault="00000000" w:rsidRPr="00000000" w14:paraId="000000D3">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5l2u9lm78rk4" w:id="16"/>
      <w:bookmarkEnd w:id="16"/>
      <w:r w:rsidDel="00000000" w:rsidR="00000000" w:rsidRPr="00000000">
        <w:rPr>
          <w:rFonts w:ascii="Times New Roman" w:cs="Times New Roman" w:eastAsia="Times New Roman" w:hAnsi="Times New Roman"/>
          <w:b w:val="1"/>
          <w:bCs w:val="1"/>
          <w:color w:val="000000"/>
          <w:sz w:val="26"/>
          <w:szCs w:val="26"/>
          <w:rtl w:val="0"/>
        </w:rPr>
        <w:t xml:space="preserve">Security</w:t>
      </w:r>
    </w:p>
    <w:p w:rsidR="00000000" w:rsidDel="00000000" w:rsidP="00000000" w:rsidRDefault="00000000" w:rsidRPr="00000000" w14:paraId="000000D4">
      <w:pPr>
        <w:numPr>
          <w:ilvl w:val="0"/>
          <w:numId w:val="9"/>
        </w:numPr>
        <w:spacing w:after="0" w:afterAutospacing="0" w:before="240" w:lineRule="auto"/>
        <w:ind w:left="720" w:hanging="360"/>
        <w:rPr>
          <w:color w:val="000000"/>
          <w:sz w:val="22"/>
          <w:szCs w:val="22"/>
        </w:rPr>
      </w:pPr>
      <w:r w:rsidDel="00000000" w:rsidR="00000000" w:rsidRPr="00000000">
        <w:rPr>
          <w:rFonts w:ascii="Times New Roman" w:cs="Times New Roman" w:eastAsia="Times New Roman" w:hAnsi="Times New Roman"/>
          <w:rtl w:val="0"/>
        </w:rPr>
        <w:t xml:space="preserve">Product feed and ACP endpoints must use HTTPS. (</w:t>
      </w:r>
      <w:r w:rsidDel="00000000" w:rsidR="00000000" w:rsidRPr="00000000">
        <w:rPr>
          <w:rFonts w:ascii="Times New Roman" w:cs="Times New Roman" w:eastAsia="Times New Roman" w:hAnsi="Times New Roman"/>
          <w:b w:val="1"/>
          <w:bCs w:val="1"/>
          <w:rtl w:val="0"/>
        </w:rPr>
        <w:t xml:space="preserve">FR. 1, 2, 3, 4)</w:t>
      </w: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D5">
      <w:pPr>
        <w:numPr>
          <w:ilvl w:val="0"/>
          <w:numId w:val="9"/>
        </w:numPr>
        <w:spacing w:after="0" w:afterAutospacing="0" w:before="0" w:beforeAutospacing="0"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rtl w:val="0"/>
        </w:rPr>
        <w:t xml:space="preserve">API Key auth for Product Feed API.</w:t>
        <w:br w:type="textWrapping"/>
      </w:r>
    </w:p>
    <w:p w:rsidR="00000000" w:rsidDel="00000000" w:rsidP="00000000" w:rsidRDefault="00000000" w:rsidRPr="00000000" w14:paraId="000000D6">
      <w:pPr>
        <w:numPr>
          <w:ilvl w:val="0"/>
          <w:numId w:val="9"/>
        </w:numPr>
        <w:spacing w:after="240" w:before="0" w:beforeAutospacing="0"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rtl w:val="0"/>
        </w:rPr>
        <w:t xml:space="preserve">ACP endpoints must accept and validate required auth tokens.</w:t>
        <w:br w:type="textWrapping"/>
      </w:r>
    </w:p>
    <w:p w:rsidR="00000000" w:rsidDel="00000000" w:rsidP="00000000" w:rsidRDefault="00000000" w:rsidRPr="00000000" w14:paraId="000000D7">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910df7yf5sgz" w:id="17"/>
      <w:bookmarkEnd w:id="17"/>
      <w:r w:rsidDel="00000000" w:rsidR="00000000" w:rsidRPr="00000000">
        <w:rPr>
          <w:rFonts w:ascii="Times New Roman" w:cs="Times New Roman" w:eastAsia="Times New Roman" w:hAnsi="Times New Roman"/>
          <w:b w:val="1"/>
          <w:bCs w:val="1"/>
          <w:color w:val="000000"/>
          <w:sz w:val="26"/>
          <w:szCs w:val="26"/>
          <w:rtl w:val="0"/>
        </w:rPr>
        <w:t xml:space="preserve">Performance</w:t>
      </w:r>
    </w:p>
    <w:p w:rsidR="00000000" w:rsidDel="00000000" w:rsidP="00000000" w:rsidRDefault="00000000" w:rsidRPr="00000000" w14:paraId="000000D8">
      <w:pPr>
        <w:numPr>
          <w:ilvl w:val="0"/>
          <w:numId w:val="8"/>
        </w:numPr>
        <w:spacing w:after="0" w:afterAutospacing="0" w:before="240"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rtl w:val="0"/>
        </w:rPr>
        <w:t xml:space="preserve">ACP endpoints should respond within reasonable platform limits (sub-second preferred).</w:t>
        <w:br w:type="textWrapping"/>
      </w:r>
    </w:p>
    <w:p w:rsidR="00000000" w:rsidDel="00000000" w:rsidP="00000000" w:rsidRDefault="00000000" w:rsidRPr="00000000" w14:paraId="000000D9">
      <w:pPr>
        <w:numPr>
          <w:ilvl w:val="0"/>
          <w:numId w:val="8"/>
        </w:numPr>
        <w:spacing w:after="240" w:before="0" w:beforeAutospacing="0"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rtl w:val="0"/>
        </w:rPr>
        <w:t xml:space="preserve">Product feed jobs should complete successfully in typical production timeframes.</w:t>
        <w:br w:type="textWrapping"/>
      </w:r>
    </w:p>
    <w:p w:rsidR="00000000" w:rsidDel="00000000" w:rsidP="00000000" w:rsidRDefault="00000000" w:rsidRPr="00000000" w14:paraId="000000DA">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7sd1au3invyh" w:id="18"/>
      <w:bookmarkEnd w:id="18"/>
      <w:r w:rsidDel="00000000" w:rsidR="00000000" w:rsidRPr="00000000">
        <w:rPr>
          <w:rFonts w:ascii="Times New Roman" w:cs="Times New Roman" w:eastAsia="Times New Roman" w:hAnsi="Times New Roman"/>
          <w:b w:val="1"/>
          <w:bCs w:val="1"/>
          <w:color w:val="000000"/>
          <w:sz w:val="26"/>
          <w:szCs w:val="26"/>
          <w:rtl w:val="0"/>
        </w:rPr>
        <w:t xml:space="preserve">Reliability</w:t>
      </w:r>
    </w:p>
    <w:p w:rsidR="00000000" w:rsidDel="00000000" w:rsidP="00000000" w:rsidRDefault="00000000" w:rsidRPr="00000000" w14:paraId="000000DB">
      <w:pPr>
        <w:numPr>
          <w:ilvl w:val="0"/>
          <w:numId w:val="2"/>
        </w:numPr>
        <w:spacing w:after="0" w:afterAutospacing="0" w:before="240"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rtl w:val="0"/>
        </w:rPr>
        <w:t xml:space="preserve">Log errors to SFCC logs, Shopify app logs, or server logs.</w:t>
        <w:br w:type="textWrapping"/>
      </w:r>
    </w:p>
    <w:p w:rsidR="00000000" w:rsidDel="00000000" w:rsidP="00000000" w:rsidRDefault="00000000" w:rsidRPr="00000000" w14:paraId="000000DC">
      <w:pPr>
        <w:numPr>
          <w:ilvl w:val="0"/>
          <w:numId w:val="2"/>
        </w:numPr>
        <w:spacing w:after="240" w:before="0" w:beforeAutospacing="0"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rtl w:val="0"/>
        </w:rPr>
        <w:t xml:space="preserve">Retry failures for feed export jobs.</w:t>
        <w:br w:type="textWrapping"/>
      </w:r>
    </w:p>
    <w:p w:rsidR="00000000" w:rsidDel="00000000" w:rsidP="00000000" w:rsidRDefault="00000000" w:rsidRPr="00000000" w14:paraId="000000DD">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j2qvs4rl7k0q" w:id="19"/>
      <w:bookmarkEnd w:id="19"/>
      <w:r w:rsidDel="00000000" w:rsidR="00000000" w:rsidRPr="00000000">
        <w:rPr>
          <w:rFonts w:ascii="Times New Roman" w:cs="Times New Roman" w:eastAsia="Times New Roman" w:hAnsi="Times New Roman"/>
          <w:b w:val="1"/>
          <w:bCs w:val="1"/>
          <w:color w:val="000000"/>
          <w:sz w:val="26"/>
          <w:szCs w:val="26"/>
          <w:rtl w:val="0"/>
        </w:rPr>
        <w:t xml:space="preserve">Scalability</w:t>
      </w:r>
    </w:p>
    <w:p w:rsidR="00000000" w:rsidDel="00000000" w:rsidP="00000000" w:rsidRDefault="00000000" w:rsidRPr="00000000" w14:paraId="000000DE">
      <w:pPr>
        <w:numPr>
          <w:ilvl w:val="0"/>
          <w:numId w:val="19"/>
        </w:numPr>
        <w:spacing w:after="0" w:afterAutospacing="0" w:before="240"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rtl w:val="0"/>
        </w:rPr>
        <w:t xml:space="preserve">Architecture should allow adding new platforms without redesigning the product feed pipeline.</w:t>
        <w:br w:type="textWrapping"/>
      </w:r>
      <w:r w:rsidDel="00000000" w:rsidR="00000000" w:rsidRPr="00000000">
        <w:rPr>
          <w:rtl w:val="0"/>
        </w:rPr>
      </w:r>
    </w:p>
    <w:p w:rsidR="00000000" w:rsidDel="00000000" w:rsidP="00000000" w:rsidRDefault="00000000" w:rsidRPr="00000000" w14:paraId="000000DF">
      <w:pPr>
        <w:numPr>
          <w:ilvl w:val="0"/>
          <w:numId w:val="15"/>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Client Constraints:</w:t>
      </w:r>
      <w:r w:rsidDel="00000000" w:rsidR="00000000" w:rsidRPr="00000000">
        <w:rPr>
          <w:rFonts w:ascii="Times New Roman" w:cs="Times New Roman" w:eastAsia="Times New Roman" w:hAnsi="Times New Roman"/>
          <w:sz w:val="24"/>
          <w:szCs w:val="24"/>
          <w:rtl w:val="0"/>
        </w:rPr>
        <w:t xml:space="preserve"> The solution must integrate directly with Salesforce Commerce Cloud, Shopify, and later commerce systems as approved by Generous. All functionality must comply with ACP specifications and Generous API security standards.</w:t>
        <w:br w:type="textWrapping"/>
      </w:r>
    </w:p>
    <w:p w:rsidR="00000000" w:rsidDel="00000000" w:rsidP="00000000" w:rsidRDefault="00000000" w:rsidRPr="00000000" w14:paraId="000000E0">
      <w:pPr>
        <w:numPr>
          <w:ilvl w:val="0"/>
          <w:numId w:val="15"/>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Platform Dependencies:</w:t>
      </w:r>
      <w:r w:rsidDel="00000000" w:rsidR="00000000" w:rsidRPr="00000000">
        <w:rPr>
          <w:rFonts w:ascii="Times New Roman" w:cs="Times New Roman" w:eastAsia="Times New Roman" w:hAnsi="Times New Roman"/>
          <w:sz w:val="24"/>
          <w:szCs w:val="24"/>
          <w:rtl w:val="0"/>
        </w:rPr>
        <w:t xml:space="preserve"> Development occurs in Salesforce B2C Commerce sandbox and Shopify partner environments. Production deployment will be coordinated with Generous’s infrastructure team.</w:t>
        <w:br w:type="textWrapping"/>
      </w:r>
    </w:p>
    <w:p w:rsidR="00000000" w:rsidDel="00000000" w:rsidP="00000000" w:rsidRDefault="00000000" w:rsidRPr="00000000" w14:paraId="000000E1">
      <w:pPr>
        <w:numPr>
          <w:ilvl w:val="0"/>
          <w:numId w:val="15"/>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External Factors:</w:t>
      </w:r>
      <w:r w:rsidDel="00000000" w:rsidR="00000000" w:rsidRPr="00000000">
        <w:rPr>
          <w:rFonts w:ascii="Times New Roman" w:cs="Times New Roman" w:eastAsia="Times New Roman" w:hAnsi="Times New Roman"/>
          <w:sz w:val="24"/>
          <w:szCs w:val="24"/>
          <w:rtl w:val="0"/>
        </w:rPr>
        <w:t xml:space="preserve"> Adoption of additional integrations (Feedonomics, Zapier, Adobe, etc.) will depend on ACP maturity and client priorities. Any future fulfillment or analytics automation will require new approval and expanded scope.</w:t>
        <w:br w:type="textWrapping"/>
      </w:r>
    </w:p>
    <w:p w:rsidR="00000000" w:rsidDel="00000000" w:rsidP="00000000" w:rsidRDefault="00000000" w:rsidRPr="00000000" w14:paraId="000000E2">
      <w:pPr>
        <w:spacing w:after="240" w:before="240" w:lineRule="auto"/>
        <w:ind w:left="720" w:hanging="360"/>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3">
      <w:pPr>
        <w:spacing w:after="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36"/>
          <w:szCs w:val="36"/>
          <w:rtl w:val="0"/>
        </w:rPr>
        <w:t xml:space="preserve">5. Potential Risks</w:t>
      </w:r>
      <w:r w:rsidDel="00000000" w:rsidR="00000000" w:rsidRPr="00000000">
        <w:rPr>
          <w:rtl w:val="0"/>
        </w:rPr>
      </w:r>
    </w:p>
    <w:p w:rsidR="00000000" w:rsidDel="00000000" w:rsidP="00000000" w:rsidRDefault="00000000" w:rsidRPr="00000000" w14:paraId="000000E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delivering the requirements outlined above, there are some potential risks that must be considered</w:t>
      </w:r>
    </w:p>
    <w:p w:rsidR="00000000" w:rsidDel="00000000" w:rsidP="00000000" w:rsidRDefault="00000000" w:rsidRPr="00000000" w14:paraId="000000E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key risk is </w:t>
      </w:r>
      <w:r w:rsidDel="00000000" w:rsidR="00000000" w:rsidRPr="00000000">
        <w:rPr>
          <w:rFonts w:ascii="Times New Roman" w:cs="Times New Roman" w:eastAsia="Times New Roman" w:hAnsi="Times New Roman"/>
          <w:b w:val="1"/>
          <w:bCs w:val="1"/>
          <w:sz w:val="24"/>
          <w:szCs w:val="24"/>
          <w:rtl w:val="0"/>
        </w:rPr>
        <w:t xml:space="preserve">attribute mapping errors leading to incorrect listings</w:t>
      </w:r>
      <w:r w:rsidDel="00000000" w:rsidR="00000000" w:rsidRPr="00000000">
        <w:rPr>
          <w:rFonts w:ascii="Times New Roman" w:cs="Times New Roman" w:eastAsia="Times New Roman" w:hAnsi="Times New Roman"/>
          <w:sz w:val="24"/>
          <w:szCs w:val="24"/>
          <w:rtl w:val="0"/>
        </w:rPr>
        <w:t xml:space="preserve"> in Generous. Because each retailer platform has its own product schema and custom attributes, fields like price, SKU, or inventory can be mis-mapped. This may result in inaccurate product details on Generous, confusion for end users, and potential reporting or financial discrepancies. The risk increases when non-technical users configure mappings without strong validation, previews, and guardrails.</w:t>
      </w:r>
    </w:p>
    <w:p w:rsidR="00000000" w:rsidDel="00000000" w:rsidP="00000000" w:rsidRDefault="00000000" w:rsidRPr="00000000" w14:paraId="000000E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also </w:t>
      </w:r>
      <w:r w:rsidDel="00000000" w:rsidR="00000000" w:rsidRPr="00000000">
        <w:rPr>
          <w:rFonts w:ascii="Times New Roman" w:cs="Times New Roman" w:eastAsia="Times New Roman" w:hAnsi="Times New Roman"/>
          <w:b w:val="1"/>
          <w:bCs w:val="1"/>
          <w:sz w:val="24"/>
          <w:szCs w:val="24"/>
          <w:rtl w:val="0"/>
        </w:rPr>
        <w:t xml:space="preserve">platform constraint risks</w:t>
      </w:r>
      <w:r w:rsidDel="00000000" w:rsidR="00000000" w:rsidRPr="00000000">
        <w:rPr>
          <w:rFonts w:ascii="Times New Roman" w:cs="Times New Roman" w:eastAsia="Times New Roman" w:hAnsi="Times New Roman"/>
          <w:sz w:val="24"/>
          <w:szCs w:val="24"/>
          <w:rtl w:val="0"/>
        </w:rPr>
        <w:t xml:space="preserve">, particularly around </w:t>
      </w:r>
      <w:r w:rsidDel="00000000" w:rsidR="00000000" w:rsidRPr="00000000">
        <w:rPr>
          <w:rFonts w:ascii="Times New Roman" w:cs="Times New Roman" w:eastAsia="Times New Roman" w:hAnsi="Times New Roman"/>
          <w:b w:val="1"/>
          <w:bCs w:val="1"/>
          <w:sz w:val="24"/>
          <w:szCs w:val="24"/>
          <w:rtl w:val="0"/>
        </w:rPr>
        <w:t xml:space="preserve">SFCC cartridge architecture and Shopify app limitations</w:t>
      </w:r>
      <w:r w:rsidDel="00000000" w:rsidR="00000000" w:rsidRPr="00000000">
        <w:rPr>
          <w:rFonts w:ascii="Times New Roman" w:cs="Times New Roman" w:eastAsia="Times New Roman" w:hAnsi="Times New Roman"/>
          <w:sz w:val="24"/>
          <w:szCs w:val="24"/>
          <w:rtl w:val="0"/>
        </w:rPr>
        <w:t xml:space="preserve">. SFCC cartridges must follow strict patterns for controllers, templates, and Business Manager configuration, and misalignment can restrict where and how the integration hooks into product data or jobs. On Shopify, rate limits, app scopes, and review requirements can constrain sync frequency, data volume, and UI customization. If these constraints are not considered early, the team may be forced to reduce scope, refactor late, or accept inconsistent behavior across platforms.</w:t>
      </w:r>
    </w:p>
    <w:p w:rsidR="00000000" w:rsidDel="00000000" w:rsidP="00000000" w:rsidRDefault="00000000" w:rsidRPr="00000000" w14:paraId="000000E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risk is </w:t>
      </w:r>
      <w:r w:rsidDel="00000000" w:rsidR="00000000" w:rsidRPr="00000000">
        <w:rPr>
          <w:rFonts w:ascii="Times New Roman" w:cs="Times New Roman" w:eastAsia="Times New Roman" w:hAnsi="Times New Roman"/>
          <w:b w:val="1"/>
          <w:bCs w:val="1"/>
          <w:sz w:val="24"/>
          <w:szCs w:val="24"/>
          <w:rtl w:val="0"/>
        </w:rPr>
        <w:t xml:space="preserve">ACP / API version changes</w:t>
      </w:r>
      <w:r w:rsidDel="00000000" w:rsidR="00000000" w:rsidRPr="00000000">
        <w:rPr>
          <w:rFonts w:ascii="Times New Roman" w:cs="Times New Roman" w:eastAsia="Times New Roman" w:hAnsi="Times New Roman"/>
          <w:sz w:val="24"/>
          <w:szCs w:val="24"/>
          <w:rtl w:val="0"/>
        </w:rPr>
        <w:t xml:space="preserve"> on retailer platforms and within Generous itself. Deprecations, new endpoints, or modified data contracts can break product sync, cause failures, or silently drop fields if the plugin is not designed with versioning strategies, backward compatibility, and monitoring for deprecation timelines. This increases ongoing maintenance overhead and can impact reliability after platform updates.</w:t>
      </w:r>
    </w:p>
    <w:p w:rsidR="00000000" w:rsidDel="00000000" w:rsidP="00000000" w:rsidRDefault="00000000" w:rsidRPr="00000000" w14:paraId="000000E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project also faces risk from </w:t>
      </w:r>
      <w:r w:rsidDel="00000000" w:rsidR="00000000" w:rsidRPr="00000000">
        <w:rPr>
          <w:rFonts w:ascii="Times New Roman" w:cs="Times New Roman" w:eastAsia="Times New Roman" w:hAnsi="Times New Roman"/>
          <w:b w:val="1"/>
          <w:bCs w:val="1"/>
          <w:sz w:val="24"/>
          <w:szCs w:val="24"/>
          <w:rtl w:val="0"/>
        </w:rPr>
        <w:t xml:space="preserve">limited developer familiarity with SFCC cartridge development</w:t>
      </w:r>
      <w:r w:rsidDel="00000000" w:rsidR="00000000" w:rsidRPr="00000000">
        <w:rPr>
          <w:rFonts w:ascii="Times New Roman" w:cs="Times New Roman" w:eastAsia="Times New Roman" w:hAnsi="Times New Roman"/>
          <w:sz w:val="24"/>
          <w:szCs w:val="24"/>
          <w:rtl w:val="0"/>
        </w:rPr>
        <w:t xml:space="preserve"> and multi-platform plugin models. SFCC’s patterns for cartridges, jobs, and Business Manager differ significantly from more common app ecosystems. Underestimating this learning curve can lead to poor architectural choices, fragile integrations, and limited test coverage, making the plugin harder for retailers to operate and extend.</w:t>
      </w:r>
    </w:p>
    <w:p w:rsidR="00000000" w:rsidDel="00000000" w:rsidP="00000000" w:rsidRDefault="00000000" w:rsidRPr="00000000" w14:paraId="000000E9">
      <w:pPr>
        <w:spacing w:after="240" w:befor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sz w:val="24"/>
          <w:szCs w:val="24"/>
          <w:rtl w:val="0"/>
        </w:rPr>
        <w:t xml:space="preserve">Finally, there is a delivery risk due to </w:t>
      </w:r>
      <w:r w:rsidDel="00000000" w:rsidR="00000000" w:rsidRPr="00000000">
        <w:rPr>
          <w:rFonts w:ascii="Times New Roman" w:cs="Times New Roman" w:eastAsia="Times New Roman" w:hAnsi="Times New Roman"/>
          <w:b w:val="1"/>
          <w:bCs w:val="1"/>
          <w:sz w:val="24"/>
          <w:szCs w:val="24"/>
          <w:rtl w:val="0"/>
        </w:rPr>
        <w:t xml:space="preserve">sandbox access delays and environment constraints</w:t>
      </w:r>
      <w:r w:rsidDel="00000000" w:rsidR="00000000" w:rsidRPr="00000000">
        <w:rPr>
          <w:rFonts w:ascii="Times New Roman" w:cs="Times New Roman" w:eastAsia="Times New Roman" w:hAnsi="Times New Roman"/>
          <w:sz w:val="24"/>
          <w:szCs w:val="24"/>
          <w:rtl w:val="0"/>
        </w:rPr>
        <w:t xml:space="preserve">. Coordinating sandbox credentials, permissions, and test catalogs with retailer IT and platform partners often takes longer than expected. These delays can compress implementation and testing timelines, increasing the chance of missed edge cases (large catalogs, variants, multi-locale setups) and last-minute production issues, while also impacting retailer confidence in the rollout.</w:t>
      </w:r>
      <w:r w:rsidDel="00000000" w:rsidR="00000000" w:rsidRPr="00000000">
        <w:rPr>
          <w:rtl w:val="0"/>
        </w:rPr>
      </w:r>
    </w:p>
    <w:p w:rsidR="00000000" w:rsidDel="00000000" w:rsidP="00000000" w:rsidRDefault="00000000" w:rsidRPr="00000000" w14:paraId="000000EA">
      <w:pPr>
        <w:spacing w:after="240" w:before="240" w:lineRule="auto"/>
        <w:ind w:left="0" w:firstLine="0"/>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EB">
      <w:pPr>
        <w:spacing w:after="240" w:before="240" w:lineRule="auto"/>
        <w:ind w:left="0" w:firstLine="0"/>
        <w:rPr>
          <w:rFonts w:ascii="Times New Roman" w:cs="Times New Roman" w:eastAsia="Times New Roman" w:hAnsi="Times New Roman"/>
          <w:b w:val="1"/>
          <w:bCs w:val="1"/>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C">
      <w:pPr>
        <w:spacing w:after="240" w:before="240" w:lineRule="auto"/>
        <w:ind w:left="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bCs w:val="1"/>
          <w:sz w:val="36"/>
          <w:szCs w:val="36"/>
          <w:rtl w:val="0"/>
        </w:rPr>
        <w:t xml:space="preserve">6. Project plan</w:t>
      </w:r>
      <w:r w:rsidDel="00000000" w:rsidR="00000000" w:rsidRPr="00000000">
        <w:rPr>
          <w:rtl w:val="0"/>
        </w:rPr>
      </w:r>
    </w:p>
    <w:p w:rsidR="00000000" w:rsidDel="00000000" w:rsidP="00000000" w:rsidRDefault="00000000" w:rsidRPr="00000000" w14:paraId="000000E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development of the Generous Commerce Connectors cartridge will follow an iterative approach to ensure consistent progress and early client feedback. The project is divided into several phases, each corresponding to specific functional requirements and deliverables. As of this stage, our plan spans roughly from October </w:t>
      </w:r>
      <w:r w:rsidDel="00000000" w:rsidR="00000000" w:rsidRPr="00000000">
        <w:rPr>
          <w:rFonts w:ascii="Times New Roman" w:cs="Times New Roman" w:eastAsia="Times New Roman" w:hAnsi="Times New Roman"/>
          <w:sz w:val="24"/>
          <w:szCs w:val="24"/>
          <w:rtl w:val="0"/>
        </w:rPr>
        <w:t xml:space="preserve">2025 through April 2026</w:t>
      </w:r>
      <w:r w:rsidDel="00000000" w:rsidR="00000000" w:rsidRPr="00000000">
        <w:rPr>
          <w:rFonts w:ascii="Times New Roman" w:cs="Times New Roman" w:eastAsia="Times New Roman" w:hAnsi="Times New Roman"/>
          <w:sz w:val="24"/>
          <w:szCs w:val="24"/>
          <w:rtl w:val="0"/>
        </w:rPr>
        <w:t xml:space="preserve">, aligning with the academic calendar, but our current focus is on the next two months through the end of the semester.</w:t>
      </w:r>
    </w:p>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9050" distT="19050" distL="19050" distR="19050">
            <wp:extent cx="5943600" cy="1435100"/>
            <wp:effectExtent b="0" l="0" r="0" t="0"/>
            <wp:docPr descr="Untitled diagram-2025-11-18-005317.png" id="2" name="image2.png"/>
            <a:graphic>
              <a:graphicData uri="http://schemas.openxmlformats.org/drawingml/2006/picture">
                <pic:pic>
                  <pic:nvPicPr>
                    <pic:cNvPr descr="Untitled diagram-2025-11-18-005317.png" id="0" name="image2.png"/>
                    <pic:cNvPicPr preferRelativeResize="0"/>
                  </pic:nvPicPr>
                  <pic:blipFill>
                    <a:blip r:embed="rId7"/>
                    <a:srcRect b="0" l="0" r="0" t="0"/>
                    <a:stretch>
                      <a:fillRect/>
                    </a:stretch>
                  </pic:blipFill>
                  <pic:spPr>
                    <a:xfrm>
                      <a:off x="0" y="0"/>
                      <a:ext cx="5943600" cy="1435100"/>
                    </a:xfrm>
                    <a:prstGeom prst="rect"/>
                    <a:ln/>
                  </pic:spPr>
                </pic:pic>
              </a:graphicData>
            </a:graphic>
          </wp:inline>
        </w:drawing>
      </w:r>
      <w:r w:rsidDel="00000000" w:rsidR="00000000" w:rsidRPr="00000000">
        <w:rPr>
          <w:rtl w:val="0"/>
        </w:rPr>
      </w:r>
    </w:p>
    <w:p w:rsidR="00000000" w:rsidDel="00000000" w:rsidP="00000000" w:rsidRDefault="00000000" w:rsidRPr="00000000" w14:paraId="000000EF">
      <w:pPr>
        <w:pStyle w:val="Heading4"/>
        <w:keepNext w:val="0"/>
        <w:keepLines w:val="0"/>
        <w:spacing w:after="40" w:before="240" w:lineRule="auto"/>
        <w:rPr>
          <w:rFonts w:ascii="Times New Roman" w:cs="Times New Roman" w:eastAsia="Times New Roman" w:hAnsi="Times New Roman"/>
          <w:color w:val="000000"/>
          <w:sz w:val="22"/>
          <w:szCs w:val="22"/>
        </w:rPr>
      </w:pPr>
      <w:bookmarkStart w:colFirst="0" w:colLast="0" w:name="_yrpjnzlt129k" w:id="20"/>
      <w:bookmarkEnd w:id="20"/>
      <w:r w:rsidDel="00000000" w:rsidR="00000000" w:rsidRPr="00000000">
        <w:rPr>
          <w:rFonts w:ascii="Times New Roman" w:cs="Times New Roman" w:eastAsia="Times New Roman" w:hAnsi="Times New Roman"/>
          <w:color w:val="000000"/>
          <w:sz w:val="22"/>
          <w:szCs w:val="22"/>
          <w:rtl w:val="0"/>
        </w:rPr>
        <w:t xml:space="preserve">The GANTT chart above outlines the</w:t>
      </w:r>
      <w:r w:rsidDel="00000000" w:rsidR="00000000" w:rsidRPr="00000000">
        <w:rPr>
          <w:rFonts w:ascii="Times New Roman" w:cs="Times New Roman" w:eastAsia="Times New Roman" w:hAnsi="Times New Roman"/>
          <w:b w:val="1"/>
          <w:bCs w:val="1"/>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various milestones that are outlined below.</w:t>
      </w:r>
    </w:p>
    <w:p w:rsidR="00000000" w:rsidDel="00000000" w:rsidP="00000000" w:rsidRDefault="00000000" w:rsidRPr="00000000" w14:paraId="000000F0">
      <w:pPr>
        <w:pStyle w:val="Heading2"/>
        <w:rPr>
          <w:rFonts w:ascii="Times New Roman" w:cs="Times New Roman" w:eastAsia="Times New Roman" w:hAnsi="Times New Roman"/>
          <w:b w:val="1"/>
          <w:bCs w:val="1"/>
          <w:i w:val="1"/>
          <w:iCs w:val="1"/>
          <w:sz w:val="36"/>
          <w:szCs w:val="36"/>
        </w:rPr>
      </w:pPr>
      <w:bookmarkStart w:colFirst="0" w:colLast="0" w:name="_ye7xxe6tiiij" w:id="21"/>
      <w:bookmarkEnd w:id="21"/>
      <w:r w:rsidDel="00000000" w:rsidR="00000000" w:rsidRPr="00000000">
        <w:rPr>
          <w:rFonts w:ascii="Times New Roman" w:cs="Times New Roman" w:eastAsia="Times New Roman" w:hAnsi="Times New Roman"/>
          <w:b w:val="1"/>
          <w:bCs w:val="1"/>
          <w:i w:val="1"/>
          <w:iCs w:val="1"/>
          <w:sz w:val="36"/>
          <w:szCs w:val="36"/>
          <w:rtl w:val="0"/>
        </w:rPr>
        <w:t xml:space="preserve">6.1 Milestones</w:t>
      </w:r>
    </w:p>
    <w:p w:rsidR="00000000" w:rsidDel="00000000" w:rsidP="00000000" w:rsidRDefault="00000000" w:rsidRPr="00000000" w14:paraId="000000F1">
      <w:pPr>
        <w:pStyle w:val="Heading2"/>
        <w:ind w:left="0" w:right="0" w:firstLine="0"/>
        <w:rPr>
          <w:rFonts w:ascii="Times New Roman" w:cs="Times New Roman" w:eastAsia="Times New Roman" w:hAnsi="Times New Roman"/>
          <w:b w:val="1"/>
          <w:bCs w:val="1"/>
          <w:color w:val="000000"/>
          <w:sz w:val="26"/>
          <w:szCs w:val="26"/>
        </w:rPr>
      </w:pPr>
      <w:bookmarkStart w:colFirst="0" w:colLast="0" w:name="_hd011s1mkcnf" w:id="22"/>
      <w:bookmarkEnd w:id="22"/>
      <w:r w:rsidDel="00000000" w:rsidR="00000000" w:rsidRPr="00000000">
        <w:rPr>
          <w:rFonts w:ascii="Times New Roman" w:cs="Times New Roman" w:eastAsia="Times New Roman" w:hAnsi="Times New Roman"/>
          <w:b w:val="1"/>
          <w:bCs w:val="1"/>
          <w:color w:val="000000"/>
          <w:sz w:val="26"/>
          <w:szCs w:val="26"/>
          <w:rtl w:val="0"/>
        </w:rPr>
        <w:t xml:space="preserve">Phase 1 – SFCC</w:t>
      </w:r>
      <w:r w:rsidDel="00000000" w:rsidR="00000000" w:rsidRPr="00000000">
        <w:rPr>
          <w:rFonts w:ascii="Times New Roman" w:cs="Times New Roman" w:eastAsia="Times New Roman" w:hAnsi="Times New Roman"/>
          <w:b w:val="1"/>
          <w:bCs w:val="1"/>
          <w:sz w:val="26"/>
          <w:szCs w:val="26"/>
          <w:rtl w:val="0"/>
        </w:rPr>
        <w:tab/>
        <w:tab/>
        <w:tab/>
        <w:tab/>
        <w:tab/>
        <w:tab/>
        <w:t xml:space="preserve">Deadline - December 2nd</w:t>
      </w:r>
      <w:r w:rsidDel="00000000" w:rsidR="00000000" w:rsidRPr="00000000">
        <w:rPr>
          <w:rtl w:val="0"/>
        </w:rPr>
      </w:r>
    </w:p>
    <w:p w:rsidR="00000000" w:rsidDel="00000000" w:rsidP="00000000" w:rsidRDefault="00000000" w:rsidRPr="00000000" w14:paraId="000000F2">
      <w:pPr>
        <w:numPr>
          <w:ilvl w:val="0"/>
          <w:numId w:val="6"/>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SFCC cartridge.</w:t>
        <w:br w:type="textWrapping"/>
      </w:r>
    </w:p>
    <w:p w:rsidR="00000000" w:rsidDel="00000000" w:rsidP="00000000" w:rsidRDefault="00000000" w:rsidRPr="00000000" w14:paraId="000000F3">
      <w:pPr>
        <w:numPr>
          <w:ilvl w:val="0"/>
          <w:numId w:val="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JSON feed generator.</w:t>
        <w:br w:type="textWrapping"/>
      </w:r>
    </w:p>
    <w:p w:rsidR="00000000" w:rsidDel="00000000" w:rsidP="00000000" w:rsidRDefault="00000000" w:rsidRPr="00000000" w14:paraId="000000F4">
      <w:pPr>
        <w:numPr>
          <w:ilvl w:val="0"/>
          <w:numId w:val="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Business Manager configuration UI.</w:t>
        <w:br w:type="textWrapping"/>
      </w:r>
    </w:p>
    <w:p w:rsidR="00000000" w:rsidDel="00000000" w:rsidP="00000000" w:rsidRDefault="00000000" w:rsidRPr="00000000" w14:paraId="000000F5">
      <w:pPr>
        <w:numPr>
          <w:ilvl w:val="0"/>
          <w:numId w:val="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Cron job for scheduled feed pushes.</w:t>
        <w:br w:type="textWrapping"/>
      </w:r>
    </w:p>
    <w:p w:rsidR="00000000" w:rsidDel="00000000" w:rsidP="00000000" w:rsidRDefault="00000000" w:rsidRPr="00000000" w14:paraId="000000F6">
      <w:pPr>
        <w:numPr>
          <w:ilvl w:val="0"/>
          <w:numId w:val="6"/>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Developer documentation.</w:t>
        <w:br w:type="textWrapping"/>
      </w:r>
    </w:p>
    <w:p w:rsidR="00000000" w:rsidDel="00000000" w:rsidP="00000000" w:rsidRDefault="00000000" w:rsidRPr="00000000" w14:paraId="000000F7">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er2dsgx9ys6y" w:id="23"/>
      <w:bookmarkEnd w:id="23"/>
      <w:r w:rsidDel="00000000" w:rsidR="00000000" w:rsidRPr="00000000">
        <w:rPr>
          <w:rFonts w:ascii="Times New Roman" w:cs="Times New Roman" w:eastAsia="Times New Roman" w:hAnsi="Times New Roman"/>
          <w:b w:val="1"/>
          <w:bCs w:val="1"/>
          <w:color w:val="000000"/>
          <w:sz w:val="26"/>
          <w:szCs w:val="26"/>
          <w:rtl w:val="0"/>
        </w:rPr>
        <w:t xml:space="preserve">Phase 2 – Shopify</w:t>
        <w:tab/>
        <w:tab/>
        <w:tab/>
        <w:tab/>
        <w:tab/>
        <w:tab/>
        <w:t xml:space="preserve">Deadline - February 19th</w:t>
      </w:r>
    </w:p>
    <w:p w:rsidR="00000000" w:rsidDel="00000000" w:rsidP="00000000" w:rsidRDefault="00000000" w:rsidRPr="00000000" w14:paraId="000000F8">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rhrebu644ii9" w:id="24"/>
      <w:bookmarkEnd w:id="24"/>
      <w:r w:rsidDel="00000000" w:rsidR="00000000" w:rsidRPr="00000000">
        <w:rPr>
          <w:rtl w:val="0"/>
        </w:rPr>
      </w:r>
    </w:p>
    <w:p w:rsidR="00000000" w:rsidDel="00000000" w:rsidP="00000000" w:rsidRDefault="00000000" w:rsidRPr="00000000" w14:paraId="000000F9">
      <w:pPr>
        <w:numPr>
          <w:ilvl w:val="0"/>
          <w:numId w:val="4"/>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Shopify App.</w:t>
        <w:br w:type="textWrapping"/>
      </w:r>
    </w:p>
    <w:p w:rsidR="00000000" w:rsidDel="00000000" w:rsidP="00000000" w:rsidRDefault="00000000" w:rsidRPr="00000000" w14:paraId="000000FA">
      <w:pPr>
        <w:numPr>
          <w:ilvl w:val="0"/>
          <w:numId w:val="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JSON feed generator.</w:t>
        <w:br w:type="textWrapping"/>
      </w:r>
    </w:p>
    <w:p w:rsidR="00000000" w:rsidDel="00000000" w:rsidP="00000000" w:rsidRDefault="00000000" w:rsidRPr="00000000" w14:paraId="000000FB">
      <w:pPr>
        <w:numPr>
          <w:ilvl w:val="0"/>
          <w:numId w:val="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Admin dashboard config.</w:t>
        <w:br w:type="textWrapping"/>
      </w:r>
    </w:p>
    <w:p w:rsidR="00000000" w:rsidDel="00000000" w:rsidP="00000000" w:rsidRDefault="00000000" w:rsidRPr="00000000" w14:paraId="000000FC">
      <w:pPr>
        <w:numPr>
          <w:ilvl w:val="0"/>
          <w:numId w:val="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Webhooks integration (optional).</w:t>
        <w:br w:type="textWrapping"/>
      </w:r>
    </w:p>
    <w:p w:rsidR="00000000" w:rsidDel="00000000" w:rsidP="00000000" w:rsidRDefault="00000000" w:rsidRPr="00000000" w14:paraId="000000FD">
      <w:pPr>
        <w:numPr>
          <w:ilvl w:val="0"/>
          <w:numId w:val="4"/>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Developer documentation.</w:t>
        <w:br w:type="textWrapping"/>
      </w:r>
    </w:p>
    <w:p w:rsidR="00000000" w:rsidDel="00000000" w:rsidP="00000000" w:rsidRDefault="00000000" w:rsidRPr="00000000" w14:paraId="000000FE">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u6myezvojuje" w:id="25"/>
      <w:bookmarkEnd w:id="25"/>
      <w:r w:rsidDel="00000000" w:rsidR="00000000" w:rsidRPr="00000000">
        <w:rPr>
          <w:rFonts w:ascii="Times New Roman" w:cs="Times New Roman" w:eastAsia="Times New Roman" w:hAnsi="Times New Roman"/>
          <w:b w:val="1"/>
          <w:bCs w:val="1"/>
          <w:color w:val="000000"/>
          <w:sz w:val="26"/>
          <w:szCs w:val="26"/>
          <w:rtl w:val="0"/>
        </w:rPr>
        <w:t xml:space="preserve">Phase 3 – ACP</w:t>
        <w:tab/>
        <w:tab/>
        <w:tab/>
        <w:tab/>
        <w:tab/>
        <w:tab/>
        <w:t xml:space="preserve">Deadline - April 30th</w:t>
      </w:r>
    </w:p>
    <w:p w:rsidR="00000000" w:rsidDel="00000000" w:rsidP="00000000" w:rsidRDefault="00000000" w:rsidRPr="00000000" w14:paraId="000000FF">
      <w:pPr>
        <w:numPr>
          <w:ilvl w:val="0"/>
          <w:numId w:val="13"/>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Three ACP endpoints implemented for both platforms.</w:t>
        <w:br w:type="textWrapping"/>
      </w:r>
    </w:p>
    <w:p w:rsidR="00000000" w:rsidDel="00000000" w:rsidP="00000000" w:rsidRDefault="00000000" w:rsidRPr="00000000" w14:paraId="00000100">
      <w:pPr>
        <w:numPr>
          <w:ilvl w:val="0"/>
          <w:numId w:val="1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Test suite and example payloads.</w:t>
        <w:br w:type="textWrapping"/>
      </w:r>
    </w:p>
    <w:p w:rsidR="00000000" w:rsidDel="00000000" w:rsidP="00000000" w:rsidRDefault="00000000" w:rsidRPr="00000000" w14:paraId="00000101">
      <w:pPr>
        <w:numPr>
          <w:ilvl w:val="0"/>
          <w:numId w:val="13"/>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Step-by-step integration guide.</w:t>
      </w:r>
      <w:r w:rsidDel="00000000" w:rsidR="00000000" w:rsidRPr="00000000">
        <w:rPr>
          <w:rtl w:val="0"/>
        </w:rPr>
      </w:r>
    </w:p>
    <w:p w:rsidR="00000000" w:rsidDel="00000000" w:rsidP="00000000" w:rsidRDefault="00000000" w:rsidRPr="00000000" w14:paraId="00000102">
      <w:pPr>
        <w:spacing w:after="240" w:before="240" w:lineRule="auto"/>
        <w:ind w:left="720" w:hanging="360"/>
        <w:rPr>
          <w:rFonts w:ascii="Times New Roman" w:cs="Times New Roman" w:eastAsia="Times New Roman" w:hAnsi="Times New Roman"/>
          <w:b w:val="1"/>
          <w:bCs w:val="1"/>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3">
      <w:pP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7. Conclusion</w:t>
      </w:r>
    </w:p>
    <w:p w:rsidR="00000000" w:rsidDel="00000000" w:rsidP="00000000" w:rsidRDefault="00000000" w:rsidRPr="00000000" w14:paraId="00000104">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ecommerce industry is moving toward seamless interoperability between platforms, and Generous’s success depends on enabling merchants to participate in that connected ecosystem without unnecessary complexity. </w:t>
      </w:r>
      <w:r w:rsidDel="00000000" w:rsidR="00000000" w:rsidRPr="00000000">
        <w:rPr>
          <w:rFonts w:ascii="Times New Roman" w:cs="Times New Roman" w:eastAsia="Times New Roman" w:hAnsi="Times New Roman"/>
          <w:sz w:val="24"/>
          <w:szCs w:val="24"/>
          <w:rtl w:val="0"/>
        </w:rPr>
        <w:t xml:space="preserve">By creating an </w:t>
      </w:r>
      <w:r w:rsidDel="00000000" w:rsidR="00000000" w:rsidRPr="00000000">
        <w:rPr>
          <w:rFonts w:ascii="Times New Roman" w:cs="Times New Roman" w:eastAsia="Times New Roman" w:hAnsi="Times New Roman"/>
          <w:sz w:val="24"/>
          <w:szCs w:val="24"/>
          <w:rtl w:val="0"/>
        </w:rPr>
        <w:t xml:space="preserve">SFCC cartridge</w:t>
      </w:r>
      <w:r w:rsidDel="00000000" w:rsidR="00000000" w:rsidRPr="00000000">
        <w:rPr>
          <w:rFonts w:ascii="Times New Roman" w:cs="Times New Roman" w:eastAsia="Times New Roman" w:hAnsi="Times New Roman"/>
          <w:sz w:val="24"/>
          <w:szCs w:val="24"/>
          <w:rtl w:val="0"/>
        </w:rPr>
        <w:t xml:space="preserve"> and a set of complementary connectors for other platforms, Evergreen Systems will remove one of the largest technical barriers to scaling Generous’s marketplace.</w:t>
      </w:r>
      <w:r w:rsidDel="00000000" w:rsidR="00000000" w:rsidRPr="00000000">
        <w:rPr>
          <w:rtl w:val="0"/>
        </w:rPr>
      </w:r>
    </w:p>
    <w:p w:rsidR="00000000" w:rsidDel="00000000" w:rsidP="00000000" w:rsidRDefault="00000000" w:rsidRPr="00000000" w14:paraId="000001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solution provides both strategic and technical value: merchants gain a simple, self-service tool to connect with Generous, while Generous achieves a standardized, maintainable integration framework that can be replicated across future commerce platforms.</w:t>
      </w:r>
    </w:p>
    <w:p w:rsidR="00000000" w:rsidDel="00000000" w:rsidP="00000000" w:rsidRDefault="00000000" w:rsidRPr="00000000" w14:paraId="000001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development of this cartridge demonstrates how targeted software design can transform manual workflows into automated, scalable processes that directly support business growth. As this project progresses, it will not only solve an immediate operational challenge but also lay the foundation for a sustainable and extensible integration ecosystem that enhances the overall gifting experience for brands and consumers alike.</w:t>
      </w:r>
    </w:p>
    <w:p w:rsidR="00000000" w:rsidDel="00000000" w:rsidP="00000000" w:rsidRDefault="00000000" w:rsidRPr="00000000" w14:paraId="000001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jc w:val="right"/>
      <w:rPr>
        <w:rFonts w:ascii="Times New Roman" w:cs="Times New Roman" w:eastAsia="Times New Roman" w:hAnsi="Times New Roman"/>
        <w:sz w:val="24"/>
        <w:szCs w:val="24"/>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